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1D73" w14:textId="77777777" w:rsidR="006400D2" w:rsidRPr="003908F6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b/>
          <w:sz w:val="22"/>
          <w:szCs w:val="21"/>
        </w:rPr>
      </w:pPr>
      <w:r w:rsidRPr="003908F6">
        <w:rPr>
          <w:rFonts w:ascii="Times New Roman" w:hAnsi="Times New Roman"/>
          <w:b/>
          <w:sz w:val="22"/>
          <w:szCs w:val="21"/>
        </w:rPr>
        <w:t>Stella Y. Kim</w:t>
      </w:r>
    </w:p>
    <w:p w14:paraId="685DA32F" w14:textId="77777777" w:rsidR="002A441C" w:rsidRPr="002A441C" w:rsidRDefault="002A441C" w:rsidP="002A441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 xml:space="preserve">Educational Research, Measurement, and Evaluation </w:t>
      </w:r>
    </w:p>
    <w:p w14:paraId="6B4A3D2E" w14:textId="77777777" w:rsidR="002A441C" w:rsidRPr="002A441C" w:rsidRDefault="002A441C" w:rsidP="002A441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 xml:space="preserve">Department of Educational Leadership </w:t>
      </w:r>
    </w:p>
    <w:p w14:paraId="1A19F843" w14:textId="77777777" w:rsidR="006400D2" w:rsidRPr="00B933F6" w:rsidRDefault="002A441C" w:rsidP="002A441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>University of North Carolina at Charlotte, Charlotte, NC 28223-0001</w:t>
      </w:r>
    </w:p>
    <w:p w14:paraId="7155E10D" w14:textId="77777777" w:rsidR="002A441C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>Phone (704) 687-8539</w:t>
      </w:r>
    </w:p>
    <w:p w14:paraId="06A7B134" w14:textId="77777777" w:rsidR="006400D2" w:rsidRPr="00B933F6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 xml:space="preserve">Email: </w:t>
      </w:r>
      <w:hyperlink r:id="rId8" w:history="1">
        <w:r w:rsidR="00334A1A" w:rsidRPr="000F7066">
          <w:rPr>
            <w:rStyle w:val="Hyperlink"/>
            <w:rFonts w:ascii="Times New Roman" w:hAnsi="Times New Roman"/>
            <w:sz w:val="21"/>
            <w:szCs w:val="21"/>
          </w:rPr>
          <w:t>stella-kim@charlotte.edu</w:t>
        </w:r>
      </w:hyperlink>
      <w:r w:rsidRPr="002A441C">
        <w:rPr>
          <w:rFonts w:ascii="Times New Roman" w:hAnsi="Times New Roman"/>
          <w:b/>
          <w:bCs/>
          <w:i/>
          <w:iCs/>
          <w:sz w:val="21"/>
          <w:szCs w:val="21"/>
        </w:rPr>
        <w:t xml:space="preserve"> </w:t>
      </w:r>
    </w:p>
    <w:p w14:paraId="6A45C692" w14:textId="77777777" w:rsidR="006400D2" w:rsidRPr="00B933F6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b/>
          <w:bCs/>
          <w:i/>
          <w:iCs/>
          <w:sz w:val="21"/>
          <w:szCs w:val="21"/>
        </w:rPr>
      </w:pPr>
    </w:p>
    <w:p w14:paraId="11DFAF1A" w14:textId="77777777" w:rsidR="006400D2" w:rsidRPr="004165C9" w:rsidRDefault="006400D2" w:rsidP="004165C9">
      <w:pPr>
        <w:pStyle w:val="ListParagraph"/>
        <w:widowControl/>
        <w:numPr>
          <w:ilvl w:val="0"/>
          <w:numId w:val="2"/>
        </w:numPr>
        <w:tabs>
          <w:tab w:val="left" w:pos="-1200"/>
          <w:tab w:val="left" w:pos="-720"/>
          <w:tab w:val="left" w:pos="360"/>
          <w:tab w:val="left" w:pos="1170"/>
        </w:tabs>
        <w:ind w:right="-90" w:hanging="720"/>
        <w:rPr>
          <w:rFonts w:ascii="Times New Roman" w:hAnsi="Times New Roman"/>
          <w:sz w:val="21"/>
          <w:szCs w:val="21"/>
        </w:rPr>
      </w:pPr>
      <w:r w:rsidRPr="004165C9">
        <w:rPr>
          <w:rFonts w:ascii="Times New Roman" w:hAnsi="Times New Roman"/>
          <w:b/>
          <w:bCs/>
          <w:sz w:val="21"/>
          <w:szCs w:val="21"/>
        </w:rPr>
        <w:t>EDUCATION AND PROFESSIONAL CREDENTIALS</w:t>
      </w:r>
    </w:p>
    <w:p w14:paraId="4D4D26AD" w14:textId="77777777" w:rsidR="006400D2" w:rsidRPr="00B933F6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23D19776" w14:textId="77777777" w:rsidR="006400D2" w:rsidRPr="004165C9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4165C9">
        <w:rPr>
          <w:rFonts w:ascii="Times New Roman" w:hAnsi="Times New Roman"/>
          <w:sz w:val="21"/>
          <w:szCs w:val="21"/>
          <w:u w:val="single"/>
        </w:rPr>
        <w:t>Degrees</w:t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Pr="004165C9">
        <w:rPr>
          <w:rFonts w:ascii="Times New Roman" w:hAnsi="Times New Roman"/>
          <w:sz w:val="21"/>
          <w:szCs w:val="21"/>
          <w:u w:val="single"/>
        </w:rPr>
        <w:t>Date</w:t>
      </w:r>
      <w:r w:rsidRPr="004165C9">
        <w:rPr>
          <w:rFonts w:ascii="Times New Roman" w:hAnsi="Times New Roman"/>
          <w:sz w:val="21"/>
          <w:szCs w:val="21"/>
          <w:u w:val="single"/>
        </w:rPr>
        <w:tab/>
      </w:r>
      <w:r w:rsidRPr="004165C9">
        <w:rPr>
          <w:rFonts w:ascii="Times New Roman" w:hAnsi="Times New Roman"/>
          <w:sz w:val="21"/>
          <w:szCs w:val="21"/>
          <w:u w:val="single"/>
        </w:rPr>
        <w:tab/>
        <w:t>College/University</w:t>
      </w:r>
      <w:r w:rsidRPr="004165C9">
        <w:rPr>
          <w:rFonts w:ascii="Times New Roman" w:hAnsi="Times New Roman"/>
          <w:sz w:val="21"/>
          <w:szCs w:val="21"/>
          <w:u w:val="single"/>
        </w:rPr>
        <w:tab/>
      </w:r>
      <w:r w:rsidRPr="004165C9">
        <w:rPr>
          <w:rFonts w:ascii="Times New Roman" w:hAnsi="Times New Roman"/>
          <w:sz w:val="21"/>
          <w:szCs w:val="21"/>
          <w:u w:val="single"/>
        </w:rPr>
        <w:tab/>
        <w:t>Major</w:t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>
        <w:rPr>
          <w:rFonts w:ascii="Times New Roman" w:hAnsi="Times New Roman"/>
          <w:sz w:val="21"/>
          <w:szCs w:val="21"/>
          <w:u w:val="single"/>
        </w:rPr>
        <w:tab/>
      </w:r>
    </w:p>
    <w:p w14:paraId="3AAC50D3" w14:textId="77777777" w:rsidR="006400D2" w:rsidRPr="002A441C" w:rsidRDefault="00FE460A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Cs/>
          <w:sz w:val="21"/>
          <w:szCs w:val="21"/>
        </w:rPr>
      </w:pPr>
      <w:r w:rsidRPr="002A441C">
        <w:rPr>
          <w:rFonts w:ascii="Times New Roman" w:hAnsi="Times New Roman"/>
          <w:bCs/>
          <w:iCs/>
          <w:sz w:val="21"/>
          <w:szCs w:val="21"/>
        </w:rPr>
        <w:t>Ph.D.</w:t>
      </w:r>
      <w:r w:rsidR="002A441C" w:rsidRPr="002A441C">
        <w:rPr>
          <w:rFonts w:ascii="Times New Roman" w:hAnsi="Times New Roman"/>
          <w:bCs/>
          <w:iCs/>
          <w:sz w:val="21"/>
          <w:szCs w:val="21"/>
        </w:rPr>
        <w:tab/>
      </w:r>
      <w:r w:rsidR="002A441C" w:rsidRPr="002A441C">
        <w:rPr>
          <w:rFonts w:ascii="Times New Roman" w:hAnsi="Times New Roman"/>
          <w:bCs/>
          <w:iCs/>
          <w:sz w:val="21"/>
          <w:szCs w:val="21"/>
        </w:rPr>
        <w:tab/>
      </w:r>
      <w:r w:rsidR="002A441C" w:rsidRPr="002A441C">
        <w:rPr>
          <w:rFonts w:ascii="Times New Roman" w:hAnsi="Times New Roman"/>
          <w:bCs/>
          <w:iCs/>
          <w:sz w:val="21"/>
          <w:szCs w:val="21"/>
        </w:rPr>
        <w:tab/>
        <w:t>May 2018</w:t>
      </w:r>
      <w:r w:rsidR="002A441C" w:rsidRPr="002A441C">
        <w:rPr>
          <w:rFonts w:ascii="Times New Roman" w:hAnsi="Times New Roman"/>
          <w:bCs/>
          <w:iCs/>
          <w:sz w:val="21"/>
          <w:szCs w:val="21"/>
        </w:rPr>
        <w:tab/>
        <w:t>University of Iowa</w:t>
      </w:r>
      <w:r w:rsidR="002A441C" w:rsidRPr="002A441C">
        <w:rPr>
          <w:rFonts w:ascii="Times New Roman" w:hAnsi="Times New Roman"/>
          <w:bCs/>
          <w:iCs/>
          <w:sz w:val="21"/>
          <w:szCs w:val="21"/>
        </w:rPr>
        <w:tab/>
      </w:r>
      <w:r w:rsidR="002A441C" w:rsidRPr="002A441C">
        <w:rPr>
          <w:rFonts w:ascii="Times New Roman" w:hAnsi="Times New Roman"/>
          <w:bCs/>
          <w:iCs/>
          <w:sz w:val="21"/>
          <w:szCs w:val="21"/>
        </w:rPr>
        <w:tab/>
        <w:t>Educational Measurement &amp; Statistics</w:t>
      </w:r>
    </w:p>
    <w:p w14:paraId="7FA58903" w14:textId="77777777" w:rsidR="002A441C" w:rsidRPr="002A441C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Cs/>
          <w:sz w:val="21"/>
          <w:szCs w:val="21"/>
        </w:rPr>
      </w:pPr>
      <w:r w:rsidRPr="002A441C">
        <w:rPr>
          <w:rFonts w:ascii="Times New Roman" w:hAnsi="Times New Roman"/>
          <w:bCs/>
          <w:iCs/>
          <w:sz w:val="21"/>
          <w:szCs w:val="21"/>
        </w:rPr>
        <w:t>M.A.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Feb 2013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Yonsei University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Educational Measurement &amp; Statistics</w:t>
      </w:r>
    </w:p>
    <w:p w14:paraId="0C863A8B" w14:textId="77777777" w:rsidR="002A441C" w:rsidRPr="002A441C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Cs/>
          <w:sz w:val="21"/>
          <w:szCs w:val="21"/>
        </w:rPr>
      </w:pPr>
      <w:r w:rsidRPr="002A441C">
        <w:rPr>
          <w:rFonts w:ascii="Times New Roman" w:hAnsi="Times New Roman"/>
          <w:bCs/>
          <w:iCs/>
          <w:sz w:val="21"/>
          <w:szCs w:val="21"/>
        </w:rPr>
        <w:t>B.A.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Feb 2011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Yonsei University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Education</w:t>
      </w:r>
    </w:p>
    <w:p w14:paraId="1480A31E" w14:textId="77777777" w:rsidR="002A441C" w:rsidRPr="002A441C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Cs/>
          <w:sz w:val="21"/>
          <w:szCs w:val="21"/>
        </w:rPr>
      </w:pPr>
      <w:r w:rsidRPr="002A441C">
        <w:rPr>
          <w:rFonts w:ascii="Times New Roman" w:hAnsi="Times New Roman"/>
          <w:bCs/>
          <w:iCs/>
          <w:sz w:val="21"/>
          <w:szCs w:val="21"/>
        </w:rPr>
        <w:t>B.S.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Feb 2011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Yonsei University</w:t>
      </w:r>
      <w:r w:rsidRPr="002A441C">
        <w:rPr>
          <w:rFonts w:ascii="Times New Roman" w:hAnsi="Times New Roman"/>
          <w:bCs/>
          <w:iCs/>
          <w:sz w:val="21"/>
          <w:szCs w:val="21"/>
        </w:rPr>
        <w:tab/>
      </w:r>
      <w:r w:rsidRPr="002A441C">
        <w:rPr>
          <w:rFonts w:ascii="Times New Roman" w:hAnsi="Times New Roman"/>
          <w:bCs/>
          <w:iCs/>
          <w:sz w:val="21"/>
          <w:szCs w:val="21"/>
        </w:rPr>
        <w:tab/>
        <w:t>Child &amp; Family Studies</w:t>
      </w:r>
    </w:p>
    <w:p w14:paraId="25FE675A" w14:textId="77777777" w:rsidR="002A441C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  <w:u w:val="single"/>
        </w:rPr>
      </w:pPr>
    </w:p>
    <w:p w14:paraId="2BCFBD0A" w14:textId="77777777" w:rsidR="006400D2" w:rsidRPr="004165C9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  <w:u w:val="single"/>
        </w:rPr>
      </w:pPr>
      <w:r w:rsidRPr="004165C9">
        <w:rPr>
          <w:rFonts w:ascii="Times New Roman" w:hAnsi="Times New Roman"/>
          <w:sz w:val="21"/>
          <w:szCs w:val="21"/>
          <w:u w:val="single"/>
        </w:rPr>
        <w:t>Licenses</w:t>
      </w:r>
      <w:r w:rsidR="002A441C" w:rsidRPr="004165C9">
        <w:rPr>
          <w:rFonts w:ascii="Times New Roman" w:hAnsi="Times New Roman"/>
          <w:sz w:val="21"/>
          <w:szCs w:val="21"/>
          <w:u w:val="single"/>
        </w:rPr>
        <w:t xml:space="preserve"> </w:t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  <w:t>Date</w:t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  <w:t>Institution</w:t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2A441C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</w:p>
    <w:p w14:paraId="5B93FE33" w14:textId="77777777" w:rsidR="002A441C" w:rsidRPr="002A441C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>Graduate Certificate in College Teaching</w:t>
      </w:r>
      <w:r w:rsidRPr="002A441C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2A441C">
        <w:rPr>
          <w:rFonts w:ascii="Times New Roman" w:hAnsi="Times New Roman"/>
          <w:sz w:val="21"/>
          <w:szCs w:val="21"/>
        </w:rPr>
        <w:t>Dec 2017</w:t>
      </w:r>
      <w:r w:rsidRPr="002A441C">
        <w:rPr>
          <w:rFonts w:ascii="Times New Roman" w:hAnsi="Times New Roman"/>
          <w:sz w:val="21"/>
          <w:szCs w:val="21"/>
        </w:rPr>
        <w:tab/>
        <w:t>University of Iowa</w:t>
      </w:r>
    </w:p>
    <w:p w14:paraId="578BD500" w14:textId="77777777" w:rsidR="006400D2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2A773F1D" w14:textId="77777777" w:rsidR="002A441C" w:rsidRPr="00B933F6" w:rsidRDefault="002A441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3BBCF468" w14:textId="77777777" w:rsidR="006400D2" w:rsidRPr="004165C9" w:rsidRDefault="006400D2" w:rsidP="004165C9">
      <w:pPr>
        <w:pStyle w:val="ListParagraph"/>
        <w:widowControl/>
        <w:numPr>
          <w:ilvl w:val="0"/>
          <w:numId w:val="2"/>
        </w:numPr>
        <w:tabs>
          <w:tab w:val="left" w:pos="-1200"/>
          <w:tab w:val="left" w:pos="-720"/>
          <w:tab w:val="left" w:pos="360"/>
          <w:tab w:val="left" w:pos="720"/>
          <w:tab w:val="left" w:pos="1170"/>
        </w:tabs>
        <w:ind w:right="-90" w:hanging="720"/>
        <w:rPr>
          <w:rFonts w:ascii="Times New Roman" w:hAnsi="Times New Roman"/>
          <w:b/>
          <w:bCs/>
          <w:sz w:val="21"/>
          <w:szCs w:val="21"/>
        </w:rPr>
      </w:pPr>
      <w:r w:rsidRPr="004165C9">
        <w:rPr>
          <w:rFonts w:ascii="Times New Roman" w:hAnsi="Times New Roman"/>
          <w:b/>
          <w:bCs/>
          <w:sz w:val="21"/>
          <w:szCs w:val="21"/>
        </w:rPr>
        <w:t>PROFESSIONAL EXPERIENCE</w:t>
      </w:r>
    </w:p>
    <w:p w14:paraId="5AF90E73" w14:textId="77777777" w:rsidR="006400D2" w:rsidRPr="004165C9" w:rsidRDefault="006400D2" w:rsidP="0074111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1620"/>
          <w:tab w:val="left" w:pos="5760"/>
        </w:tabs>
        <w:ind w:right="-90"/>
        <w:rPr>
          <w:rFonts w:ascii="Times New Roman" w:hAnsi="Times New Roman"/>
          <w:sz w:val="21"/>
          <w:szCs w:val="21"/>
          <w:u w:val="single"/>
        </w:rPr>
      </w:pPr>
      <w:r w:rsidRPr="004165C9">
        <w:rPr>
          <w:rFonts w:ascii="Times New Roman" w:hAnsi="Times New Roman"/>
          <w:sz w:val="21"/>
          <w:szCs w:val="21"/>
          <w:u w:val="single"/>
        </w:rPr>
        <w:t>Dates</w:t>
      </w:r>
      <w:r w:rsidRPr="004165C9">
        <w:rPr>
          <w:rFonts w:ascii="Times New Roman" w:hAnsi="Times New Roman"/>
          <w:sz w:val="21"/>
          <w:szCs w:val="21"/>
          <w:u w:val="single"/>
        </w:rPr>
        <w:tab/>
      </w:r>
      <w:r w:rsidRPr="004165C9">
        <w:rPr>
          <w:rFonts w:ascii="Times New Roman" w:hAnsi="Times New Roman"/>
          <w:sz w:val="21"/>
          <w:szCs w:val="21"/>
          <w:u w:val="single"/>
        </w:rPr>
        <w:tab/>
      </w:r>
      <w:r w:rsidRPr="004165C9">
        <w:rPr>
          <w:rFonts w:ascii="Times New Roman" w:hAnsi="Times New Roman"/>
          <w:sz w:val="21"/>
          <w:szCs w:val="21"/>
          <w:u w:val="single"/>
        </w:rPr>
        <w:tab/>
        <w:t>Institution</w:t>
      </w:r>
      <w:r w:rsidR="00741114">
        <w:rPr>
          <w:rFonts w:ascii="Times New Roman" w:hAnsi="Times New Roman"/>
          <w:sz w:val="21"/>
          <w:szCs w:val="21"/>
          <w:u w:val="single"/>
        </w:rPr>
        <w:tab/>
      </w:r>
      <w:r w:rsidRPr="004165C9">
        <w:rPr>
          <w:rFonts w:ascii="Times New Roman" w:hAnsi="Times New Roman"/>
          <w:sz w:val="21"/>
          <w:szCs w:val="21"/>
          <w:u w:val="single"/>
        </w:rPr>
        <w:t>Title/</w:t>
      </w:r>
      <w:r w:rsidRPr="004165C9">
        <w:rPr>
          <w:rFonts w:ascii="Times New Roman" w:hAnsi="Times New Roman"/>
          <w:color w:val="FF0000"/>
          <w:sz w:val="21"/>
          <w:szCs w:val="21"/>
          <w:u w:val="single"/>
        </w:rPr>
        <w:t xml:space="preserve"> </w:t>
      </w:r>
      <w:r w:rsidRPr="004165C9">
        <w:rPr>
          <w:rFonts w:ascii="Times New Roman" w:hAnsi="Times New Roman"/>
          <w:sz w:val="21"/>
          <w:szCs w:val="21"/>
          <w:u w:val="single"/>
        </w:rPr>
        <w:t>responsibilities/nature of work</w:t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</w:p>
    <w:p w14:paraId="53136A5E" w14:textId="0C62A8ED" w:rsidR="000D03CD" w:rsidRDefault="000D03CD" w:rsidP="000D03C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>20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24</w:t>
      </w:r>
      <w:r w:rsidRPr="002A441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–</w:t>
      </w:r>
      <w:r w:rsidRPr="002A441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present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ab/>
      </w:r>
      <w:r>
        <w:rPr>
          <w:rFonts w:ascii="Times New Roman" w:hAnsi="Times New Roman"/>
          <w:sz w:val="21"/>
          <w:szCs w:val="21"/>
        </w:rPr>
        <w:t>University of North Carolina Charlotte</w:t>
      </w:r>
      <w:r>
        <w:rPr>
          <w:rFonts w:ascii="Times New Roman" w:hAnsi="Times New Roman"/>
          <w:sz w:val="21"/>
          <w:szCs w:val="21"/>
        </w:rPr>
        <w:tab/>
        <w:t>A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ssociate</w:t>
      </w:r>
      <w:r>
        <w:rPr>
          <w:rFonts w:ascii="Times New Roman" w:hAnsi="Times New Roman"/>
          <w:sz w:val="21"/>
          <w:szCs w:val="21"/>
        </w:rPr>
        <w:t xml:space="preserve"> Professor of </w:t>
      </w:r>
      <w:r w:rsidRPr="002A441C">
        <w:rPr>
          <w:rFonts w:ascii="Times New Roman" w:hAnsi="Times New Roman"/>
          <w:sz w:val="21"/>
          <w:szCs w:val="21"/>
        </w:rPr>
        <w:t xml:space="preserve">Educational </w:t>
      </w:r>
    </w:p>
    <w:p w14:paraId="1A087F96" w14:textId="1B0C7088" w:rsidR="000D03CD" w:rsidRPr="000D03CD" w:rsidRDefault="000D03CD" w:rsidP="000D03C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440" w:right="-90" w:hanging="144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2A441C">
        <w:rPr>
          <w:rFonts w:ascii="Times New Roman" w:hAnsi="Times New Roman"/>
          <w:sz w:val="21"/>
          <w:szCs w:val="21"/>
        </w:rPr>
        <w:t>Research,</w:t>
      </w:r>
      <w:r>
        <w:rPr>
          <w:rFonts w:ascii="Times New Roman" w:hAnsi="Times New Roman"/>
          <w:sz w:val="21"/>
          <w:szCs w:val="21"/>
        </w:rPr>
        <w:t xml:space="preserve"> </w:t>
      </w:r>
      <w:r w:rsidRPr="002A441C">
        <w:rPr>
          <w:rFonts w:ascii="Times New Roman" w:hAnsi="Times New Roman"/>
          <w:sz w:val="21"/>
          <w:szCs w:val="21"/>
        </w:rPr>
        <w:t>Measurement, and Evaluation</w:t>
      </w:r>
    </w:p>
    <w:p w14:paraId="19D8EDFA" w14:textId="77777777" w:rsidR="000D03CD" w:rsidRDefault="000D03CD" w:rsidP="000D03C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 w:rsidRPr="002A441C">
        <w:rPr>
          <w:rFonts w:ascii="Times New Roman" w:hAnsi="Times New Roman"/>
          <w:sz w:val="21"/>
          <w:szCs w:val="21"/>
        </w:rPr>
        <w:t xml:space="preserve">2018 </w:t>
      </w:r>
      <w:r>
        <w:rPr>
          <w:rFonts w:ascii="Times New Roman" w:hAnsi="Times New Roman"/>
          <w:sz w:val="21"/>
          <w:szCs w:val="21"/>
        </w:rPr>
        <w:t>–</w:t>
      </w:r>
      <w:r w:rsidRPr="002A441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2024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eastAsiaTheme="minorEastAsia" w:hAnsi="Times New Roman"/>
          <w:sz w:val="21"/>
          <w:szCs w:val="21"/>
          <w:lang w:eastAsia="ko-KR"/>
        </w:rPr>
        <w:tab/>
      </w:r>
      <w:r>
        <w:rPr>
          <w:rFonts w:ascii="Times New Roman" w:hAnsi="Times New Roman"/>
          <w:sz w:val="21"/>
          <w:szCs w:val="21"/>
        </w:rPr>
        <w:t>University of North Carolina Charlotte</w:t>
      </w:r>
      <w:r>
        <w:rPr>
          <w:rFonts w:ascii="Times New Roman" w:hAnsi="Times New Roman"/>
          <w:sz w:val="21"/>
          <w:szCs w:val="21"/>
        </w:rPr>
        <w:tab/>
        <w:t xml:space="preserve">Assistant Professor of </w:t>
      </w:r>
      <w:r w:rsidRPr="002A441C">
        <w:rPr>
          <w:rFonts w:ascii="Times New Roman" w:hAnsi="Times New Roman"/>
          <w:sz w:val="21"/>
          <w:szCs w:val="21"/>
        </w:rPr>
        <w:t xml:space="preserve">Educational </w:t>
      </w:r>
    </w:p>
    <w:p w14:paraId="6F4A8B8F" w14:textId="322E6191" w:rsidR="000D03CD" w:rsidRDefault="000D03CD" w:rsidP="000D03C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2A441C">
        <w:rPr>
          <w:rFonts w:ascii="Times New Roman" w:hAnsi="Times New Roman"/>
          <w:sz w:val="21"/>
          <w:szCs w:val="21"/>
        </w:rPr>
        <w:t>Research,</w:t>
      </w:r>
      <w:r>
        <w:rPr>
          <w:rFonts w:ascii="Times New Roman" w:hAnsi="Times New Roman"/>
          <w:sz w:val="21"/>
          <w:szCs w:val="21"/>
        </w:rPr>
        <w:t xml:space="preserve"> </w:t>
      </w:r>
      <w:r w:rsidRPr="002A441C">
        <w:rPr>
          <w:rFonts w:ascii="Times New Roman" w:hAnsi="Times New Roman"/>
          <w:sz w:val="21"/>
          <w:szCs w:val="21"/>
        </w:rPr>
        <w:t>Measurement, and Evaluation</w:t>
      </w:r>
    </w:p>
    <w:p w14:paraId="1FAC355C" w14:textId="0BB9BB13" w:rsidR="0018019A" w:rsidRDefault="0018019A" w:rsidP="0074111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2022 –</w:t>
      </w:r>
      <w:r w:rsidRPr="002A441C">
        <w:rPr>
          <w:rFonts w:ascii="Times New Roman" w:hAnsi="Times New Roman"/>
          <w:sz w:val="21"/>
          <w:szCs w:val="21"/>
        </w:rPr>
        <w:t xml:space="preserve"> </w:t>
      </w:r>
      <w:r w:rsidR="000D03CD">
        <w:rPr>
          <w:rFonts w:ascii="Times New Roman" w:eastAsiaTheme="minorEastAsia" w:hAnsi="Times New Roman" w:hint="eastAsia"/>
          <w:sz w:val="21"/>
          <w:szCs w:val="21"/>
          <w:lang w:eastAsia="ko-KR"/>
        </w:rPr>
        <w:t>2024</w:t>
      </w:r>
      <w:r>
        <w:rPr>
          <w:rFonts w:ascii="Times New Roman" w:hAnsi="Times New Roman"/>
          <w:sz w:val="21"/>
          <w:szCs w:val="21"/>
        </w:rPr>
        <w:tab/>
      </w:r>
      <w:r w:rsidR="000D03CD">
        <w:rPr>
          <w:rFonts w:ascii="Times New Roman" w:eastAsiaTheme="minorEastAsia" w:hAnsi="Times New Roman"/>
          <w:sz w:val="21"/>
          <w:szCs w:val="21"/>
          <w:lang w:eastAsia="ko-KR"/>
        </w:rPr>
        <w:tab/>
      </w:r>
      <w:r>
        <w:rPr>
          <w:rFonts w:ascii="Times New Roman" w:hAnsi="Times New Roman"/>
          <w:sz w:val="21"/>
          <w:szCs w:val="21"/>
        </w:rPr>
        <w:t>University of North Carolina Charlotte</w:t>
      </w:r>
      <w:r>
        <w:rPr>
          <w:rFonts w:ascii="Times New Roman" w:hAnsi="Times New Roman"/>
          <w:sz w:val="21"/>
          <w:szCs w:val="21"/>
        </w:rPr>
        <w:tab/>
        <w:t xml:space="preserve">Program Director of Graduate Certificate in </w:t>
      </w:r>
    </w:p>
    <w:p w14:paraId="2C87CD42" w14:textId="77777777" w:rsidR="0018019A" w:rsidRDefault="0018019A" w:rsidP="0074111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Quantitative Analyses</w:t>
      </w:r>
    </w:p>
    <w:p w14:paraId="31DDDAA9" w14:textId="77777777" w:rsidR="002A441C" w:rsidRDefault="002A441C" w:rsidP="0074111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2018 (May-Jul</w:t>
      </w:r>
      <w:r w:rsidR="001B0497">
        <w:rPr>
          <w:rFonts w:ascii="Times New Roman" w:hAnsi="Times New Roman"/>
          <w:sz w:val="21"/>
          <w:szCs w:val="21"/>
        </w:rPr>
        <w:t>y</w:t>
      </w:r>
      <w:r w:rsidR="00741114">
        <w:rPr>
          <w:rFonts w:ascii="Times New Roman" w:hAnsi="Times New Roman"/>
          <w:sz w:val="21"/>
          <w:szCs w:val="21"/>
        </w:rPr>
        <w:t>)</w:t>
      </w:r>
      <w:r w:rsidR="00741114">
        <w:rPr>
          <w:rFonts w:ascii="Times New Roman" w:hAnsi="Times New Roman"/>
          <w:sz w:val="21"/>
          <w:szCs w:val="21"/>
        </w:rPr>
        <w:tab/>
        <w:t>CASMA, University of Iowa</w:t>
      </w:r>
      <w:r w:rsidR="0074111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Associate Research Scientist</w:t>
      </w:r>
    </w:p>
    <w:p w14:paraId="271A5831" w14:textId="77777777" w:rsidR="002A441C" w:rsidRDefault="002A441C" w:rsidP="0074111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2013 – 2018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CASMA, Unive</w:t>
      </w:r>
      <w:r w:rsidR="00741114">
        <w:rPr>
          <w:rFonts w:ascii="Times New Roman" w:hAnsi="Times New Roman"/>
          <w:sz w:val="21"/>
          <w:szCs w:val="21"/>
        </w:rPr>
        <w:t>rsity of Iowa</w:t>
      </w:r>
      <w:r w:rsidR="0074111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Graduate Research Assistant</w:t>
      </w:r>
    </w:p>
    <w:p w14:paraId="38B61EA0" w14:textId="77777777" w:rsidR="002A441C" w:rsidRDefault="002A441C" w:rsidP="001B049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left="1620" w:right="-90" w:hanging="16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2017</w:t>
      </w:r>
      <w:r w:rsidR="00B85053">
        <w:rPr>
          <w:rFonts w:ascii="Times New Roman" w:hAnsi="Times New Roman"/>
          <w:sz w:val="21"/>
          <w:szCs w:val="21"/>
        </w:rPr>
        <w:t xml:space="preserve"> (June-Jul</w:t>
      </w:r>
      <w:r w:rsidR="001B0497">
        <w:rPr>
          <w:rFonts w:ascii="Times New Roman" w:hAnsi="Times New Roman"/>
          <w:sz w:val="21"/>
          <w:szCs w:val="21"/>
        </w:rPr>
        <w:t>y</w:t>
      </w:r>
      <w:r w:rsidR="00B85053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  <w:t>College Board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74111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Summer Intern</w:t>
      </w:r>
    </w:p>
    <w:p w14:paraId="3DC1BD43" w14:textId="77777777" w:rsidR="002A441C" w:rsidRDefault="002A441C" w:rsidP="0074111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2013 (Feb.</w:t>
      </w:r>
      <w:r w:rsidR="00B85053">
        <w:rPr>
          <w:rFonts w:ascii="Times New Roman" w:hAnsi="Times New Roman"/>
          <w:sz w:val="21"/>
          <w:szCs w:val="21"/>
        </w:rPr>
        <w:t>-</w:t>
      </w:r>
      <w:r w:rsidR="001B0497">
        <w:rPr>
          <w:rFonts w:ascii="Times New Roman" w:hAnsi="Times New Roman"/>
          <w:sz w:val="21"/>
          <w:szCs w:val="21"/>
        </w:rPr>
        <w:t>July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</w:r>
      <w:r w:rsidR="00741114">
        <w:rPr>
          <w:rFonts w:ascii="Times New Roman" w:hAnsi="Times New Roman"/>
          <w:sz w:val="21"/>
          <w:szCs w:val="21"/>
        </w:rPr>
        <w:t xml:space="preserve">Korea Institute for Curriculum and Evaluation    </w:t>
      </w:r>
      <w:r w:rsidR="0074111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Research Assistant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4C8684B6" w14:textId="77777777" w:rsidR="002A441C" w:rsidRPr="00B933F6" w:rsidRDefault="002A441C" w:rsidP="0074111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  <w:tab w:val="left" w:pos="5760"/>
        </w:tabs>
        <w:ind w:left="1620" w:right="-90" w:hanging="16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 w:rsidR="00741114">
        <w:rPr>
          <w:rFonts w:ascii="Times New Roman" w:hAnsi="Times New Roman"/>
          <w:sz w:val="21"/>
          <w:szCs w:val="21"/>
        </w:rPr>
        <w:t>011 – 2013</w:t>
      </w:r>
      <w:r w:rsidR="00741114">
        <w:rPr>
          <w:rFonts w:ascii="Times New Roman" w:hAnsi="Times New Roman"/>
          <w:sz w:val="21"/>
          <w:szCs w:val="21"/>
        </w:rPr>
        <w:tab/>
      </w:r>
      <w:r w:rsidR="00741114">
        <w:rPr>
          <w:rFonts w:ascii="Times New Roman" w:hAnsi="Times New Roman"/>
          <w:sz w:val="21"/>
          <w:szCs w:val="21"/>
        </w:rPr>
        <w:tab/>
        <w:t>Yonsei University</w:t>
      </w:r>
      <w:r w:rsidR="0074111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Graduate Research Assistant</w:t>
      </w:r>
    </w:p>
    <w:p w14:paraId="5F9E1DFF" w14:textId="77777777" w:rsidR="006400D2" w:rsidRPr="00B933F6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4FF19E58" w14:textId="77777777" w:rsidR="006400D2" w:rsidRPr="004165C9" w:rsidRDefault="006400D2" w:rsidP="004165C9">
      <w:pPr>
        <w:pStyle w:val="ListParagraph"/>
        <w:widowControl/>
        <w:numPr>
          <w:ilvl w:val="0"/>
          <w:numId w:val="2"/>
        </w:numPr>
        <w:tabs>
          <w:tab w:val="left" w:pos="-1200"/>
          <w:tab w:val="left" w:pos="-720"/>
          <w:tab w:val="left" w:pos="360"/>
          <w:tab w:val="left" w:pos="720"/>
          <w:tab w:val="left" w:pos="1170"/>
        </w:tabs>
        <w:ind w:right="-90" w:hanging="720"/>
        <w:rPr>
          <w:rFonts w:ascii="Times New Roman" w:hAnsi="Times New Roman"/>
          <w:b/>
          <w:bCs/>
          <w:sz w:val="21"/>
          <w:szCs w:val="21"/>
        </w:rPr>
      </w:pPr>
      <w:r w:rsidRPr="004165C9">
        <w:rPr>
          <w:rFonts w:ascii="Times New Roman" w:hAnsi="Times New Roman"/>
          <w:b/>
          <w:bCs/>
          <w:sz w:val="21"/>
          <w:szCs w:val="21"/>
        </w:rPr>
        <w:t>TEACHING/CURRICULUM DEVELOPMENT</w:t>
      </w:r>
    </w:p>
    <w:p w14:paraId="03548697" w14:textId="77777777" w:rsidR="006400D2" w:rsidRPr="00B933F6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5CBC028E" w14:textId="77777777" w:rsidR="006400D2" w:rsidRPr="004165C9" w:rsidRDefault="006400D2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  <w:u w:val="single"/>
        </w:rPr>
      </w:pPr>
      <w:r w:rsidRPr="004165C9">
        <w:rPr>
          <w:rFonts w:ascii="Times New Roman" w:hAnsi="Times New Roman"/>
          <w:sz w:val="21"/>
          <w:szCs w:val="21"/>
          <w:u w:val="single"/>
        </w:rPr>
        <w:t>Courses taught</w:t>
      </w:r>
      <w:r w:rsidR="003908F6">
        <w:rPr>
          <w:rFonts w:ascii="Times New Roman" w:hAnsi="Times New Roman"/>
          <w:sz w:val="21"/>
          <w:szCs w:val="21"/>
          <w:u w:val="single"/>
        </w:rPr>
        <w:t xml:space="preserve"> (2018-present)</w:t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>
        <w:rPr>
          <w:rFonts w:ascii="Times New Roman" w:hAnsi="Times New Roman"/>
          <w:sz w:val="21"/>
          <w:szCs w:val="21"/>
          <w:u w:val="single"/>
        </w:rPr>
        <w:tab/>
      </w:r>
    </w:p>
    <w:p w14:paraId="33BAE82B" w14:textId="77777777" w:rsid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RSCH6101 Research Methods</w:t>
      </w:r>
    </w:p>
    <w:p w14:paraId="2469774A" w14:textId="77777777" w:rsid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RSCH6110</w:t>
      </w:r>
      <w:r w:rsidR="006949E8">
        <w:rPr>
          <w:rFonts w:ascii="Times New Roman" w:hAnsi="Times New Roman"/>
          <w:sz w:val="21"/>
          <w:szCs w:val="21"/>
        </w:rPr>
        <w:t>/8110</w:t>
      </w:r>
      <w:r>
        <w:rPr>
          <w:rFonts w:ascii="Times New Roman" w:hAnsi="Times New Roman"/>
          <w:sz w:val="21"/>
          <w:szCs w:val="21"/>
        </w:rPr>
        <w:t xml:space="preserve"> Descriptive and Inferential Statistics</w:t>
      </w:r>
    </w:p>
    <w:p w14:paraId="7D12182A" w14:textId="77777777" w:rsid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RSCH8220 </w:t>
      </w:r>
      <w:r w:rsidR="008D4190">
        <w:rPr>
          <w:rFonts w:ascii="Times New Roman" w:hAnsi="Times New Roman"/>
          <w:sz w:val="21"/>
          <w:szCs w:val="21"/>
        </w:rPr>
        <w:t>Educational and Psychological</w:t>
      </w:r>
      <w:r>
        <w:rPr>
          <w:rFonts w:ascii="Times New Roman" w:hAnsi="Times New Roman"/>
          <w:sz w:val="21"/>
          <w:szCs w:val="21"/>
        </w:rPr>
        <w:t xml:space="preserve"> Measurement</w:t>
      </w:r>
    </w:p>
    <w:p w14:paraId="3A35EBA2" w14:textId="77777777" w:rsid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RSCH8230 Theory</w:t>
      </w:r>
      <w:r w:rsidR="00A130DA">
        <w:rPr>
          <w:rFonts w:ascii="Times New Roman" w:hAnsi="Times New Roman"/>
          <w:sz w:val="21"/>
          <w:szCs w:val="21"/>
        </w:rPr>
        <w:t xml:space="preserve"> and Applications of Measurement</w:t>
      </w:r>
    </w:p>
    <w:p w14:paraId="419D80BD" w14:textId="77777777" w:rsidR="006949E8" w:rsidRDefault="006949E8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RSCH7150/8150 Structural Equation Modeling</w:t>
      </w:r>
    </w:p>
    <w:p w14:paraId="5260B929" w14:textId="77777777" w:rsidR="004165C9" w:rsidRPr="00B933F6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63AC4650" w14:textId="77777777" w:rsidR="006400D2" w:rsidRDefault="006400D2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  <w:u w:val="single"/>
        </w:rPr>
      </w:pPr>
      <w:r w:rsidRPr="004165C9">
        <w:rPr>
          <w:rFonts w:ascii="Times New Roman" w:hAnsi="Times New Roman"/>
          <w:sz w:val="21"/>
          <w:szCs w:val="21"/>
          <w:u w:val="single"/>
        </w:rPr>
        <w:t>Curriculum and course development</w:t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</w:p>
    <w:p w14:paraId="631264E5" w14:textId="77777777" w:rsid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RSCH6110/8110 Descriptive and Inferential Statistics (</w:t>
      </w:r>
      <w:r w:rsidR="0016012A">
        <w:rPr>
          <w:rFonts w:ascii="Times New Roman" w:hAnsi="Times New Roman"/>
          <w:sz w:val="21"/>
          <w:szCs w:val="21"/>
        </w:rPr>
        <w:t xml:space="preserve">asynchronous </w:t>
      </w:r>
      <w:r>
        <w:rPr>
          <w:rFonts w:ascii="Times New Roman" w:hAnsi="Times New Roman"/>
          <w:sz w:val="21"/>
          <w:szCs w:val="21"/>
        </w:rPr>
        <w:t>online)</w:t>
      </w:r>
    </w:p>
    <w:p w14:paraId="53B58C5E" w14:textId="77777777" w:rsid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RSCH8220 </w:t>
      </w:r>
      <w:r w:rsidR="00A415AB">
        <w:rPr>
          <w:rFonts w:ascii="Times New Roman" w:hAnsi="Times New Roman"/>
          <w:sz w:val="21"/>
          <w:szCs w:val="21"/>
        </w:rPr>
        <w:t xml:space="preserve">Educational and Psychological </w:t>
      </w:r>
      <w:r>
        <w:rPr>
          <w:rFonts w:ascii="Times New Roman" w:hAnsi="Times New Roman"/>
          <w:sz w:val="21"/>
          <w:szCs w:val="21"/>
        </w:rPr>
        <w:t>Measurement</w:t>
      </w:r>
    </w:p>
    <w:p w14:paraId="76D6D08E" w14:textId="77777777" w:rsid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RSCH8230 </w:t>
      </w:r>
      <w:r w:rsidR="00B22C4C">
        <w:rPr>
          <w:rFonts w:ascii="Times New Roman" w:hAnsi="Times New Roman"/>
          <w:sz w:val="21"/>
          <w:szCs w:val="21"/>
        </w:rPr>
        <w:t>Theory and Applications of Measurement</w:t>
      </w:r>
    </w:p>
    <w:p w14:paraId="2A0BD2B2" w14:textId="77777777" w:rsidR="004165C9" w:rsidRPr="004165C9" w:rsidRDefault="004165C9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229EBAED" w14:textId="77777777" w:rsidR="006400D2" w:rsidRDefault="006400D2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  <w:u w:val="single"/>
        </w:rPr>
      </w:pPr>
      <w:r w:rsidRPr="004165C9">
        <w:rPr>
          <w:rFonts w:ascii="Times New Roman" w:hAnsi="Times New Roman"/>
          <w:sz w:val="21"/>
          <w:szCs w:val="21"/>
          <w:u w:val="single"/>
        </w:rPr>
        <w:t>Advising/student-directed scholarship</w:t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</w:p>
    <w:p w14:paraId="3E75DBC8" w14:textId="77777777" w:rsidR="004165C9" w:rsidRPr="00D8016C" w:rsidRDefault="00420EDD" w:rsidP="00D8016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 w:firstLine="18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Doctoral </w:t>
      </w:r>
      <w:r w:rsidR="004165C9" w:rsidRPr="00D8016C">
        <w:rPr>
          <w:rFonts w:ascii="Times New Roman" w:hAnsi="Times New Roman"/>
          <w:i/>
          <w:sz w:val="21"/>
          <w:szCs w:val="21"/>
        </w:rPr>
        <w:t>Dissertation Committee</w:t>
      </w:r>
      <w:r w:rsidR="003908F6">
        <w:rPr>
          <w:rFonts w:ascii="Times New Roman" w:hAnsi="Times New Roman"/>
          <w:i/>
          <w:sz w:val="21"/>
          <w:szCs w:val="21"/>
        </w:rPr>
        <w:t xml:space="preserve"> (Completed)</w:t>
      </w:r>
    </w:p>
    <w:p w14:paraId="11EE9BB1" w14:textId="0427B497" w:rsidR="002B5D57" w:rsidRPr="00167748" w:rsidRDefault="0028091A" w:rsidP="002B5D57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2025</w:t>
      </w:r>
      <w:r w:rsidR="002B5D57">
        <w:rPr>
          <w:rFonts w:ascii="Times New Roman" w:eastAsiaTheme="minorEastAsia" w:hAnsi="Times New Roman"/>
          <w:sz w:val="21"/>
          <w:szCs w:val="21"/>
          <w:lang w:eastAsia="ko-KR"/>
        </w:rPr>
        <w:tab/>
      </w:r>
      <w:r w:rsidR="002B5D57">
        <w:rPr>
          <w:rFonts w:ascii="Times New Roman" w:hAnsi="Times New Roman"/>
          <w:sz w:val="21"/>
          <w:szCs w:val="21"/>
        </w:rPr>
        <w:t>Garcia, M.</w:t>
      </w:r>
      <w:r w:rsidR="002B5D57">
        <w:rPr>
          <w:rFonts w:ascii="Times New Roman" w:hAnsi="Times New Roman"/>
          <w:sz w:val="21"/>
          <w:szCs w:val="21"/>
        </w:rPr>
        <w:tab/>
        <w:t>Counselor Education and Supervision</w:t>
      </w:r>
    </w:p>
    <w:p w14:paraId="5D78AF4F" w14:textId="354E2502" w:rsidR="0028091A" w:rsidRDefault="002B5D57" w:rsidP="0028091A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28091A">
        <w:rPr>
          <w:rFonts w:ascii="Times New Roman" w:hAnsi="Times New Roman"/>
          <w:sz w:val="21"/>
          <w:szCs w:val="21"/>
        </w:rPr>
        <w:t>Butts, S.</w:t>
      </w:r>
      <w:r w:rsidR="0028091A">
        <w:rPr>
          <w:rFonts w:ascii="Times New Roman" w:hAnsi="Times New Roman"/>
          <w:sz w:val="21"/>
          <w:szCs w:val="21"/>
        </w:rPr>
        <w:tab/>
        <w:t>Public Health Sciences</w:t>
      </w:r>
    </w:p>
    <w:p w14:paraId="20BB4381" w14:textId="1B7D9F9E" w:rsidR="0028091A" w:rsidRDefault="0028091A" w:rsidP="0028091A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Mori, C.</w:t>
      </w:r>
      <w:r>
        <w:rPr>
          <w:rFonts w:ascii="Times New Roman" w:hAnsi="Times New Roman"/>
          <w:sz w:val="21"/>
          <w:szCs w:val="21"/>
        </w:rPr>
        <w:tab/>
        <w:t>Learning, Design &amp; Technology</w:t>
      </w:r>
    </w:p>
    <w:p w14:paraId="4B197657" w14:textId="77777777" w:rsidR="0028091A" w:rsidRDefault="0028091A" w:rsidP="0028091A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Evan, K.</w:t>
      </w:r>
      <w:r>
        <w:rPr>
          <w:rFonts w:ascii="Times New Roman" w:hAnsi="Times New Roman"/>
          <w:sz w:val="21"/>
          <w:szCs w:val="21"/>
        </w:rPr>
        <w:tab/>
        <w:t>Curriculum &amp; Instruction</w:t>
      </w:r>
    </w:p>
    <w:p w14:paraId="2ADDD693" w14:textId="77777777" w:rsidR="0028091A" w:rsidRDefault="0028091A" w:rsidP="0028091A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ab/>
        <w:t>Bishop, J.</w:t>
      </w:r>
      <w:r>
        <w:rPr>
          <w:rFonts w:ascii="Times New Roman" w:hAnsi="Times New Roman"/>
          <w:sz w:val="21"/>
          <w:szCs w:val="21"/>
        </w:rPr>
        <w:tab/>
        <w:t>Learning, Design &amp; Technology</w:t>
      </w:r>
      <w:r>
        <w:rPr>
          <w:rFonts w:ascii="Times New Roman" w:hAnsi="Times New Roman"/>
          <w:sz w:val="21"/>
          <w:szCs w:val="21"/>
        </w:rPr>
        <w:tab/>
      </w:r>
    </w:p>
    <w:p w14:paraId="2C09DF24" w14:textId="07D8411A" w:rsidR="0028091A" w:rsidRPr="00167748" w:rsidRDefault="00167748" w:rsidP="00167748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eastAsiaTheme="minorEastAsia" w:hAnsi="Times New Roman"/>
          <w:sz w:val="21"/>
          <w:szCs w:val="21"/>
          <w:lang w:eastAsia="ko-KR"/>
        </w:rPr>
        <w:tab/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Floyd, J.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ab/>
      </w:r>
      <w:r>
        <w:rPr>
          <w:rFonts w:ascii="Times New Roman" w:hAnsi="Times New Roman"/>
          <w:sz w:val="21"/>
          <w:szCs w:val="21"/>
        </w:rPr>
        <w:t>Counselor Education and Supervision</w:t>
      </w:r>
    </w:p>
    <w:p w14:paraId="1714B0D0" w14:textId="6789C9A6" w:rsidR="00B17CCD" w:rsidRDefault="002E793C" w:rsidP="00B17CCD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2024</w:t>
      </w:r>
      <w:r>
        <w:rPr>
          <w:rFonts w:ascii="Times New Roman" w:hAnsi="Times New Roman"/>
          <w:sz w:val="21"/>
          <w:szCs w:val="21"/>
        </w:rPr>
        <w:tab/>
      </w:r>
      <w:r w:rsidR="00B17CCD">
        <w:rPr>
          <w:rFonts w:ascii="Times New Roman" w:hAnsi="Times New Roman"/>
          <w:sz w:val="21"/>
          <w:szCs w:val="21"/>
        </w:rPr>
        <w:t>Holl-Cross, C.</w:t>
      </w:r>
      <w:r w:rsidR="00B17CCD">
        <w:rPr>
          <w:rFonts w:ascii="Times New Roman" w:hAnsi="Times New Roman"/>
          <w:sz w:val="21"/>
          <w:szCs w:val="21"/>
        </w:rPr>
        <w:tab/>
        <w:t>Curriculum &amp; Instruction</w:t>
      </w:r>
    </w:p>
    <w:p w14:paraId="43493041" w14:textId="7D60C668" w:rsidR="002E793C" w:rsidRDefault="00B17CCD" w:rsidP="002E793C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AE4E68">
        <w:rPr>
          <w:rFonts w:ascii="Times New Roman" w:hAnsi="Times New Roman"/>
          <w:sz w:val="21"/>
          <w:szCs w:val="21"/>
        </w:rPr>
        <w:t>Locklear, C.</w:t>
      </w:r>
      <w:r w:rsidR="00AE4E68">
        <w:rPr>
          <w:rFonts w:ascii="Times New Roman" w:hAnsi="Times New Roman"/>
          <w:sz w:val="21"/>
          <w:szCs w:val="21"/>
        </w:rPr>
        <w:tab/>
        <w:t>Counselor Education and Supervision</w:t>
      </w:r>
    </w:p>
    <w:p w14:paraId="724FE83F" w14:textId="54787C1E" w:rsidR="00AE4E68" w:rsidRDefault="00AE4E68" w:rsidP="00AE4E68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Dunbar, E.</w:t>
      </w:r>
      <w:r>
        <w:rPr>
          <w:rFonts w:ascii="Times New Roman" w:hAnsi="Times New Roman"/>
          <w:sz w:val="21"/>
          <w:szCs w:val="21"/>
        </w:rPr>
        <w:tab/>
        <w:t>Curriculum &amp; Instruction</w:t>
      </w:r>
    </w:p>
    <w:p w14:paraId="63038836" w14:textId="4FF15E37" w:rsidR="00F31F80" w:rsidRPr="00601DDD" w:rsidRDefault="00F31F80" w:rsidP="00F31F80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Lee, J. [external]</w:t>
      </w:r>
      <w:r>
        <w:rPr>
          <w:rFonts w:ascii="Times New Roman" w:hAnsi="Times New Roman"/>
          <w:sz w:val="21"/>
          <w:szCs w:val="21"/>
        </w:rPr>
        <w:tab/>
        <w:t>Child and Family Studies, Yonsei University</w:t>
      </w:r>
    </w:p>
    <w:p w14:paraId="1DE85CAC" w14:textId="4A1DB54D" w:rsidR="00AE4E68" w:rsidRDefault="00AE4E68" w:rsidP="00AE4E68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Liu, H. [external]</w:t>
      </w:r>
      <w:r>
        <w:rPr>
          <w:rFonts w:ascii="Times New Roman" w:hAnsi="Times New Roman"/>
          <w:sz w:val="21"/>
          <w:szCs w:val="21"/>
        </w:rPr>
        <w:tab/>
        <w:t>Educational Measurement &amp; Statistics, U of Iowa</w:t>
      </w:r>
    </w:p>
    <w:p w14:paraId="70C12928" w14:textId="39A63929" w:rsidR="009C2766" w:rsidRDefault="009C2766" w:rsidP="009C2766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Liang, M. [external]</w:t>
      </w:r>
      <w:r>
        <w:rPr>
          <w:rFonts w:ascii="Times New Roman" w:hAnsi="Times New Roman"/>
          <w:sz w:val="21"/>
          <w:szCs w:val="21"/>
        </w:rPr>
        <w:tab/>
        <w:t>Educational Measurement &amp; Statistics, U of Iowa</w:t>
      </w:r>
    </w:p>
    <w:p w14:paraId="1318253C" w14:textId="37A626DA" w:rsidR="002E793C" w:rsidRDefault="00FE460A" w:rsidP="00FE460A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2023</w:t>
      </w:r>
      <w:r>
        <w:rPr>
          <w:rFonts w:ascii="Times New Roman" w:hAnsi="Times New Roman"/>
          <w:sz w:val="21"/>
          <w:szCs w:val="21"/>
        </w:rPr>
        <w:tab/>
      </w:r>
      <w:r w:rsidR="002E793C">
        <w:rPr>
          <w:rFonts w:ascii="Times New Roman" w:hAnsi="Times New Roman"/>
          <w:sz w:val="21"/>
          <w:szCs w:val="21"/>
        </w:rPr>
        <w:t>Luce, H.</w:t>
      </w:r>
      <w:r w:rsidR="002E793C">
        <w:rPr>
          <w:rFonts w:ascii="Times New Roman" w:hAnsi="Times New Roman"/>
          <w:sz w:val="21"/>
          <w:szCs w:val="21"/>
        </w:rPr>
        <w:tab/>
      </w:r>
      <w:r w:rsidR="002E793C" w:rsidRPr="006E6252">
        <w:rPr>
          <w:rFonts w:ascii="Times New Roman" w:hAnsi="Times New Roman"/>
          <w:sz w:val="21"/>
          <w:szCs w:val="21"/>
        </w:rPr>
        <w:t>Educational Research, Measurement, and Evaluation</w:t>
      </w:r>
    </w:p>
    <w:p w14:paraId="4A7D5EA6" w14:textId="038BCB9A" w:rsidR="00FE460A" w:rsidRDefault="002E793C" w:rsidP="00FE460A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FE460A" w:rsidRPr="006E6252">
        <w:rPr>
          <w:rFonts w:ascii="Times New Roman" w:hAnsi="Times New Roman"/>
          <w:sz w:val="21"/>
          <w:szCs w:val="21"/>
        </w:rPr>
        <w:t>Wu, T. (Co-Chair)</w:t>
      </w:r>
      <w:r w:rsidR="00FE460A" w:rsidRPr="006E6252">
        <w:rPr>
          <w:rFonts w:ascii="Times New Roman" w:hAnsi="Times New Roman"/>
          <w:sz w:val="21"/>
          <w:szCs w:val="21"/>
        </w:rPr>
        <w:tab/>
        <w:t>Educational Research, Measurement, and Evaluation</w:t>
      </w:r>
    </w:p>
    <w:p w14:paraId="46A4DBB9" w14:textId="160F0BEE" w:rsidR="00FE460A" w:rsidRDefault="002E793C" w:rsidP="00FE460A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FE460A">
        <w:rPr>
          <w:rFonts w:ascii="Times New Roman" w:hAnsi="Times New Roman"/>
          <w:sz w:val="21"/>
          <w:szCs w:val="21"/>
        </w:rPr>
        <w:t>Lynn, D</w:t>
      </w:r>
      <w:r w:rsidR="00FE460A" w:rsidRPr="006E6252">
        <w:rPr>
          <w:rFonts w:ascii="Times New Roman" w:hAnsi="Times New Roman"/>
          <w:sz w:val="21"/>
          <w:szCs w:val="21"/>
        </w:rPr>
        <w:t>. (Co-Chair)</w:t>
      </w:r>
      <w:r w:rsidR="00FE460A" w:rsidRPr="006E6252">
        <w:rPr>
          <w:rFonts w:ascii="Times New Roman" w:hAnsi="Times New Roman"/>
          <w:sz w:val="21"/>
          <w:szCs w:val="21"/>
        </w:rPr>
        <w:tab/>
        <w:t>Educational Research, Measurement, and Evaluation</w:t>
      </w:r>
    </w:p>
    <w:p w14:paraId="3D8E24BE" w14:textId="77777777" w:rsidR="00512C94" w:rsidRDefault="00512C94" w:rsidP="003908F6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</w:t>
      </w:r>
      <w:r w:rsidR="0016176D"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ab/>
      </w:r>
      <w:r w:rsidR="0016176D">
        <w:rPr>
          <w:rFonts w:ascii="Times New Roman" w:hAnsi="Times New Roman"/>
          <w:sz w:val="21"/>
          <w:szCs w:val="21"/>
        </w:rPr>
        <w:t>Findlater, N.</w:t>
      </w:r>
      <w:r w:rsidR="0016176D" w:rsidRPr="006E6252">
        <w:rPr>
          <w:rFonts w:ascii="Times New Roman" w:hAnsi="Times New Roman"/>
          <w:sz w:val="21"/>
          <w:szCs w:val="21"/>
        </w:rPr>
        <w:t xml:space="preserve"> (Co-Chair)</w:t>
      </w:r>
      <w:r w:rsidR="0016176D" w:rsidRPr="006E6252">
        <w:rPr>
          <w:rFonts w:ascii="Times New Roman" w:hAnsi="Times New Roman"/>
          <w:sz w:val="21"/>
          <w:szCs w:val="21"/>
        </w:rPr>
        <w:tab/>
        <w:t>Educational Research, Measurement, and Evaluation</w:t>
      </w:r>
    </w:p>
    <w:p w14:paraId="11247361" w14:textId="77777777" w:rsidR="0016176D" w:rsidRDefault="0016176D" w:rsidP="0016176D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47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  <w:t xml:space="preserve">Holcomb, T. S. </w:t>
      </w:r>
      <w:r w:rsidRPr="006E625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>Educational Research, Measurement, and Evaluation</w:t>
      </w:r>
    </w:p>
    <w:p w14:paraId="3E6B085C" w14:textId="77777777" w:rsidR="0016176D" w:rsidRDefault="0016176D" w:rsidP="0016176D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Elizondo, J.</w:t>
      </w:r>
      <w:r>
        <w:rPr>
          <w:rFonts w:ascii="Times New Roman" w:hAnsi="Times New Roman"/>
          <w:sz w:val="21"/>
          <w:szCs w:val="21"/>
        </w:rPr>
        <w:tab/>
        <w:t>Counselor Education and Supervision</w:t>
      </w:r>
    </w:p>
    <w:p w14:paraId="2B2C8D23" w14:textId="77777777" w:rsidR="001323C1" w:rsidRDefault="001323C1" w:rsidP="00BC1458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Hujar, J.</w:t>
      </w:r>
      <w:r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>Educational Research, Measurement, and Evaluation</w:t>
      </w:r>
      <w:r w:rsidR="00BC1458" w:rsidRPr="00BC1458">
        <w:rPr>
          <w:rFonts w:ascii="Times New Roman" w:hAnsi="Times New Roman"/>
          <w:sz w:val="21"/>
          <w:szCs w:val="21"/>
        </w:rPr>
        <w:t xml:space="preserve"> </w:t>
      </w:r>
      <w:r w:rsidR="00BC1458">
        <w:rPr>
          <w:rFonts w:ascii="Times New Roman" w:hAnsi="Times New Roman"/>
          <w:sz w:val="21"/>
          <w:szCs w:val="21"/>
        </w:rPr>
        <w:tab/>
        <w:t>Chang, K. F.</w:t>
      </w:r>
      <w:r w:rsidR="00481356">
        <w:rPr>
          <w:rFonts w:ascii="Times New Roman" w:hAnsi="Times New Roman"/>
          <w:sz w:val="21"/>
          <w:szCs w:val="21"/>
        </w:rPr>
        <w:t xml:space="preserve"> [external]</w:t>
      </w:r>
      <w:r w:rsidR="00BC1458">
        <w:rPr>
          <w:rFonts w:ascii="Times New Roman" w:hAnsi="Times New Roman"/>
          <w:sz w:val="21"/>
          <w:szCs w:val="21"/>
        </w:rPr>
        <w:tab/>
        <w:t>Educational Measurement &amp; Statistics, U of Iowa</w:t>
      </w:r>
    </w:p>
    <w:p w14:paraId="672F37C7" w14:textId="77777777" w:rsidR="002B4B59" w:rsidRDefault="002B4B59" w:rsidP="002B4B59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2021</w:t>
      </w:r>
      <w:r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 xml:space="preserve">Gezer, T. </w:t>
      </w:r>
      <w:r w:rsidRPr="006E6252">
        <w:rPr>
          <w:rFonts w:ascii="Times New Roman" w:hAnsi="Times New Roman"/>
          <w:sz w:val="21"/>
          <w:szCs w:val="21"/>
        </w:rPr>
        <w:tab/>
        <w:t>Educational Research, Measurement, and Evaluation</w:t>
      </w:r>
    </w:p>
    <w:p w14:paraId="197BB2C0" w14:textId="77777777" w:rsidR="004165C9" w:rsidRPr="006E6252" w:rsidRDefault="003908F6" w:rsidP="003908F6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2019</w:t>
      </w:r>
      <w:r>
        <w:rPr>
          <w:rFonts w:ascii="Times New Roman" w:hAnsi="Times New Roman"/>
          <w:sz w:val="21"/>
          <w:szCs w:val="21"/>
        </w:rPr>
        <w:tab/>
      </w:r>
      <w:r w:rsidR="004165C9" w:rsidRPr="006E6252">
        <w:rPr>
          <w:rFonts w:ascii="Times New Roman" w:hAnsi="Times New Roman"/>
          <w:sz w:val="21"/>
          <w:szCs w:val="21"/>
        </w:rPr>
        <w:t xml:space="preserve">Gartlan, S. R. </w:t>
      </w:r>
      <w:r w:rsidRPr="006E6252">
        <w:rPr>
          <w:rFonts w:ascii="Times New Roman" w:hAnsi="Times New Roman"/>
          <w:sz w:val="21"/>
          <w:szCs w:val="21"/>
        </w:rPr>
        <w:tab/>
        <w:t>Educational Leadership</w:t>
      </w:r>
    </w:p>
    <w:p w14:paraId="398520FB" w14:textId="77777777" w:rsidR="00BC1458" w:rsidRDefault="00BC1458" w:rsidP="003908F6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 w:firstLine="180"/>
        <w:rPr>
          <w:rFonts w:ascii="Times New Roman" w:hAnsi="Times New Roman"/>
          <w:i/>
          <w:sz w:val="21"/>
          <w:szCs w:val="21"/>
        </w:rPr>
      </w:pPr>
    </w:p>
    <w:p w14:paraId="5728D5A6" w14:textId="1DDB75D2" w:rsidR="00336CDF" w:rsidRPr="00FC371E" w:rsidRDefault="00420EDD" w:rsidP="00FC371E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 w:firstLine="18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 xml:space="preserve">Doctoral </w:t>
      </w:r>
      <w:r w:rsidR="003908F6" w:rsidRPr="006E6252">
        <w:rPr>
          <w:rFonts w:ascii="Times New Roman" w:hAnsi="Times New Roman"/>
          <w:i/>
          <w:sz w:val="21"/>
          <w:szCs w:val="21"/>
        </w:rPr>
        <w:t>Dissertation Committee (In Progress)</w:t>
      </w:r>
    </w:p>
    <w:p w14:paraId="764701BB" w14:textId="6E8F0BA2" w:rsidR="0047618F" w:rsidRDefault="000B5A5D" w:rsidP="00167748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64821">
        <w:rPr>
          <w:rFonts w:ascii="Times New Roman" w:hAnsi="Times New Roman"/>
          <w:sz w:val="21"/>
          <w:szCs w:val="21"/>
        </w:rPr>
        <w:t>McKinney J.</w:t>
      </w:r>
      <w:r w:rsidR="00864821">
        <w:rPr>
          <w:rFonts w:ascii="Times New Roman" w:hAnsi="Times New Roman"/>
          <w:sz w:val="21"/>
          <w:szCs w:val="21"/>
        </w:rPr>
        <w:tab/>
        <w:t>Special Education</w:t>
      </w:r>
    </w:p>
    <w:p w14:paraId="13F5AA8A" w14:textId="77777777" w:rsidR="00BC1458" w:rsidRDefault="003908F6" w:rsidP="0016176D">
      <w:pPr>
        <w:widowControl/>
        <w:tabs>
          <w:tab w:val="left" w:pos="-1200"/>
          <w:tab w:val="left" w:pos="-720"/>
          <w:tab w:val="left" w:pos="0"/>
          <w:tab w:val="left" w:pos="36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Proposal approved</w:t>
      </w:r>
      <w:r w:rsidRPr="006E6252">
        <w:rPr>
          <w:rFonts w:ascii="Times New Roman" w:hAnsi="Times New Roman"/>
          <w:sz w:val="21"/>
          <w:szCs w:val="21"/>
        </w:rPr>
        <w:tab/>
      </w:r>
      <w:r w:rsidR="00BC1458">
        <w:rPr>
          <w:rFonts w:ascii="Times New Roman" w:hAnsi="Times New Roman"/>
          <w:sz w:val="21"/>
          <w:szCs w:val="21"/>
        </w:rPr>
        <w:t>Kularski, C.</w:t>
      </w:r>
      <w:r w:rsidR="00BC1458">
        <w:rPr>
          <w:rFonts w:ascii="Times New Roman" w:hAnsi="Times New Roman"/>
          <w:sz w:val="21"/>
          <w:szCs w:val="21"/>
        </w:rPr>
        <w:tab/>
      </w:r>
      <w:r w:rsidR="00BC1458" w:rsidRPr="006E6252">
        <w:rPr>
          <w:rFonts w:ascii="Times New Roman" w:hAnsi="Times New Roman"/>
          <w:sz w:val="21"/>
          <w:szCs w:val="21"/>
        </w:rPr>
        <w:t>Educational Research, Measurement, and Evaluation</w:t>
      </w:r>
    </w:p>
    <w:p w14:paraId="196F3503" w14:textId="34170CDC" w:rsidR="00AE4E68" w:rsidRPr="00167748" w:rsidRDefault="002E793C" w:rsidP="00167748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28091A">
        <w:rPr>
          <w:rFonts w:ascii="Times New Roman" w:hAnsi="Times New Roman"/>
          <w:sz w:val="21"/>
          <w:szCs w:val="21"/>
        </w:rPr>
        <w:t>Tsai, M.</w:t>
      </w:r>
      <w:r w:rsidR="0028091A">
        <w:rPr>
          <w:rFonts w:ascii="Times New Roman" w:hAnsi="Times New Roman"/>
          <w:sz w:val="21"/>
          <w:szCs w:val="21"/>
        </w:rPr>
        <w:tab/>
        <w:t>Learning, Design &amp; Technology</w:t>
      </w:r>
    </w:p>
    <w:p w14:paraId="7CA66AE2" w14:textId="07660235" w:rsidR="00B167D7" w:rsidRDefault="00B167D7" w:rsidP="00B167D7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FC371E">
        <w:rPr>
          <w:rFonts w:ascii="Times New Roman" w:hAnsi="Times New Roman"/>
          <w:sz w:val="21"/>
          <w:szCs w:val="21"/>
        </w:rPr>
        <w:t>Moore, C.</w:t>
      </w:r>
      <w:r w:rsidR="00FC371E">
        <w:rPr>
          <w:rFonts w:ascii="Times New Roman" w:hAnsi="Times New Roman"/>
          <w:sz w:val="21"/>
          <w:szCs w:val="21"/>
        </w:rPr>
        <w:tab/>
        <w:t>Counselor Education and Supervision</w:t>
      </w:r>
    </w:p>
    <w:p w14:paraId="6E144751" w14:textId="0B1D8747" w:rsidR="00FD3FA4" w:rsidRDefault="00FD3FA4" w:rsidP="00FD3FA4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Johnson, A. </w:t>
      </w:r>
      <w:r w:rsidRPr="006E6252">
        <w:rPr>
          <w:rFonts w:ascii="Times New Roman" w:hAnsi="Times New Roman"/>
          <w:sz w:val="21"/>
          <w:szCs w:val="21"/>
        </w:rPr>
        <w:t>(Co-Chair)</w:t>
      </w:r>
      <w:r>
        <w:rPr>
          <w:rFonts w:ascii="Times New Roman" w:hAnsi="Times New Roman"/>
          <w:sz w:val="21"/>
          <w:szCs w:val="21"/>
        </w:rPr>
        <w:tab/>
        <w:t>Learning, Design &amp; Technology</w:t>
      </w:r>
    </w:p>
    <w:p w14:paraId="688AC154" w14:textId="2E27A81B" w:rsidR="00167748" w:rsidRPr="00E678CC" w:rsidRDefault="00167748" w:rsidP="00167748">
      <w:pPr>
        <w:widowControl/>
        <w:tabs>
          <w:tab w:val="left" w:pos="-1200"/>
          <w:tab w:val="left" w:pos="-720"/>
          <w:tab w:val="left" w:pos="0"/>
          <w:tab w:val="left" w:pos="2520"/>
          <w:tab w:val="left" w:pos="4860"/>
        </w:tabs>
        <w:ind w:left="450"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Flynn B.</w:t>
      </w:r>
      <w:r>
        <w:rPr>
          <w:rFonts w:ascii="Times New Roman" w:hAnsi="Times New Roman"/>
          <w:sz w:val="21"/>
          <w:szCs w:val="21"/>
        </w:rPr>
        <w:tab/>
        <w:t>Learning, Design &amp; Technology</w:t>
      </w:r>
    </w:p>
    <w:p w14:paraId="175F5DD6" w14:textId="77777777" w:rsidR="007C4A9D" w:rsidRPr="00B167D7" w:rsidRDefault="007C4A9D" w:rsidP="00B167D7">
      <w:pPr>
        <w:widowControl/>
        <w:tabs>
          <w:tab w:val="left" w:pos="-1200"/>
          <w:tab w:val="left" w:pos="-720"/>
          <w:tab w:val="left" w:pos="360"/>
        </w:tabs>
        <w:ind w:right="-90"/>
        <w:rPr>
          <w:rFonts w:ascii="Times New Roman" w:hAnsi="Times New Roman"/>
          <w:i/>
          <w:iCs/>
          <w:sz w:val="21"/>
          <w:szCs w:val="21"/>
        </w:rPr>
      </w:pPr>
    </w:p>
    <w:p w14:paraId="409F8647" w14:textId="77777777" w:rsidR="006400D2" w:rsidRPr="004165C9" w:rsidRDefault="006400D2" w:rsidP="004165C9">
      <w:pPr>
        <w:pStyle w:val="ListParagraph"/>
        <w:widowControl/>
        <w:numPr>
          <w:ilvl w:val="0"/>
          <w:numId w:val="2"/>
        </w:numPr>
        <w:tabs>
          <w:tab w:val="left" w:pos="-1200"/>
          <w:tab w:val="left" w:pos="-720"/>
          <w:tab w:val="left" w:pos="360"/>
        </w:tabs>
        <w:ind w:right="-90" w:hanging="720"/>
        <w:rPr>
          <w:rFonts w:ascii="Times New Roman" w:hAnsi="Times New Roman"/>
          <w:i/>
          <w:iCs/>
          <w:sz w:val="21"/>
          <w:szCs w:val="21"/>
        </w:rPr>
      </w:pPr>
      <w:r w:rsidRPr="004165C9">
        <w:rPr>
          <w:rFonts w:ascii="Times New Roman" w:hAnsi="Times New Roman"/>
          <w:b/>
          <w:bCs/>
          <w:sz w:val="21"/>
          <w:szCs w:val="21"/>
        </w:rPr>
        <w:t>RESEARCH</w:t>
      </w:r>
    </w:p>
    <w:p w14:paraId="42EF19B9" w14:textId="77777777" w:rsidR="00B85053" w:rsidRPr="00B933F6" w:rsidRDefault="00B85053" w:rsidP="00B85053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jc w:val="center"/>
        <w:rPr>
          <w:rFonts w:ascii="Times New Roman" w:hAnsi="Times New Roman"/>
          <w:sz w:val="21"/>
          <w:szCs w:val="21"/>
        </w:rPr>
      </w:pPr>
    </w:p>
    <w:p w14:paraId="69BAB66E" w14:textId="77777777" w:rsidR="006400D2" w:rsidRPr="004165C9" w:rsidRDefault="006400D2" w:rsidP="004165C9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i/>
          <w:iCs/>
          <w:color w:val="FF0000"/>
          <w:sz w:val="21"/>
          <w:szCs w:val="21"/>
          <w:u w:val="single"/>
        </w:rPr>
      </w:pPr>
      <w:r w:rsidRPr="004165C9">
        <w:rPr>
          <w:rFonts w:ascii="Times New Roman" w:hAnsi="Times New Roman"/>
          <w:sz w:val="21"/>
          <w:szCs w:val="21"/>
          <w:u w:val="single"/>
        </w:rPr>
        <w:t>Publications</w:t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  <w:r w:rsidR="004165C9">
        <w:rPr>
          <w:rFonts w:ascii="Times New Roman" w:hAnsi="Times New Roman"/>
          <w:sz w:val="21"/>
          <w:szCs w:val="21"/>
          <w:u w:val="single"/>
        </w:rPr>
        <w:tab/>
      </w:r>
      <w:r w:rsidR="004165C9" w:rsidRPr="004165C9">
        <w:rPr>
          <w:rFonts w:ascii="Times New Roman" w:hAnsi="Times New Roman"/>
          <w:sz w:val="21"/>
          <w:szCs w:val="21"/>
          <w:u w:val="single"/>
        </w:rPr>
        <w:tab/>
      </w:r>
    </w:p>
    <w:p w14:paraId="3AF58D34" w14:textId="77777777" w:rsidR="00B85053" w:rsidRPr="00420EDD" w:rsidRDefault="00B85053" w:rsidP="00B85053">
      <w:pPr>
        <w:pStyle w:val="BodyText"/>
        <w:spacing w:before="5" w:line="252" w:lineRule="auto"/>
        <w:ind w:left="940" w:right="260" w:hanging="720"/>
        <w:jc w:val="right"/>
        <w:rPr>
          <w:rFonts w:ascii="Times New Roman" w:hAnsi="Times New Roman" w:cs="Times New Roman"/>
          <w:b/>
          <w:w w:val="105"/>
          <w:sz w:val="20"/>
        </w:rPr>
      </w:pPr>
      <w:r w:rsidRPr="00420EDD">
        <w:rPr>
          <w:rFonts w:ascii="Times New Roman" w:hAnsi="Times New Roman" w:cs="Times New Roman"/>
          <w:sz w:val="20"/>
        </w:rPr>
        <w:t>† graduate</w:t>
      </w:r>
      <w:r w:rsidR="00370391" w:rsidRPr="00420EDD">
        <w:rPr>
          <w:rFonts w:ascii="Times New Roman" w:hAnsi="Times New Roman" w:cs="Times New Roman"/>
          <w:sz w:val="20"/>
        </w:rPr>
        <w:t xml:space="preserve"> (mentoring)</w:t>
      </w:r>
      <w:r w:rsidRPr="00420EDD">
        <w:rPr>
          <w:rFonts w:ascii="Times New Roman" w:hAnsi="Times New Roman" w:cs="Times New Roman"/>
          <w:sz w:val="20"/>
        </w:rPr>
        <w:t xml:space="preserve"> student</w:t>
      </w:r>
    </w:p>
    <w:p w14:paraId="7936C54D" w14:textId="77777777" w:rsidR="006400D2" w:rsidRPr="00D8016C" w:rsidRDefault="006400D2" w:rsidP="004165C9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D8016C">
        <w:rPr>
          <w:rFonts w:ascii="Times New Roman" w:hAnsi="Times New Roman"/>
          <w:i/>
          <w:sz w:val="21"/>
          <w:szCs w:val="21"/>
        </w:rPr>
        <w:t>Articles in Refereed Journals</w:t>
      </w:r>
    </w:p>
    <w:p w14:paraId="453C0AC4" w14:textId="77777777" w:rsidR="004165C9" w:rsidRDefault="004165C9" w:rsidP="004165C9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rFonts w:ascii="Times New Roman" w:hAnsi="Times New Roman"/>
          <w:sz w:val="16"/>
          <w:szCs w:val="21"/>
        </w:rPr>
      </w:pPr>
    </w:p>
    <w:p w14:paraId="2B75DB58" w14:textId="77777777" w:rsidR="00995094" w:rsidRDefault="00076A49" w:rsidP="00076A49">
      <w:pPr>
        <w:widowControl/>
        <w:tabs>
          <w:tab w:val="left" w:pos="-1200"/>
          <w:tab w:val="left" w:pos="-720"/>
          <w:tab w:val="left" w:pos="90"/>
          <w:tab w:val="left" w:pos="360"/>
        </w:tabs>
        <w:ind w:left="270" w:right="-90"/>
        <w:rPr>
          <w:rFonts w:ascii="Times New Roman" w:hAnsi="Times New Roman"/>
          <w:b/>
          <w:i/>
          <w:szCs w:val="21"/>
        </w:rPr>
      </w:pPr>
      <w:r w:rsidRPr="00076A49">
        <w:rPr>
          <w:rFonts w:ascii="Times New Roman" w:hAnsi="Times New Roman"/>
          <w:b/>
          <w:i/>
          <w:szCs w:val="21"/>
        </w:rPr>
        <w:t>Methodological</w:t>
      </w:r>
      <w:r>
        <w:rPr>
          <w:rFonts w:ascii="Times New Roman" w:hAnsi="Times New Roman"/>
          <w:b/>
          <w:i/>
          <w:szCs w:val="21"/>
        </w:rPr>
        <w:t xml:space="preserve"> Articles</w:t>
      </w:r>
    </w:p>
    <w:p w14:paraId="636C8626" w14:textId="77777777" w:rsidR="00076A49" w:rsidRPr="00F6783D" w:rsidRDefault="00076A49" w:rsidP="00076A49">
      <w:pPr>
        <w:widowControl/>
        <w:tabs>
          <w:tab w:val="left" w:pos="-1200"/>
          <w:tab w:val="left" w:pos="-720"/>
          <w:tab w:val="left" w:pos="90"/>
          <w:tab w:val="left" w:pos="360"/>
        </w:tabs>
        <w:ind w:left="180" w:right="-90"/>
        <w:rPr>
          <w:rFonts w:ascii="Times New Roman" w:hAnsi="Times New Roman"/>
          <w:b/>
          <w:i/>
          <w:sz w:val="14"/>
          <w:szCs w:val="21"/>
        </w:rPr>
      </w:pPr>
    </w:p>
    <w:p w14:paraId="5976A5C5" w14:textId="17CEDD3A" w:rsidR="00C27DD0" w:rsidRDefault="00C27DD0" w:rsidP="00167748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hAnsi="Times New Roman"/>
          <w:bCs/>
          <w:sz w:val="21"/>
          <w:szCs w:val="21"/>
        </w:rPr>
        <w:t xml:space="preserve">Lee, W., </w:t>
      </w:r>
      <w:r>
        <w:rPr>
          <w:rFonts w:ascii="Times New Roman" w:hAnsi="Times New Roman"/>
          <w:b/>
          <w:sz w:val="21"/>
          <w:szCs w:val="21"/>
        </w:rPr>
        <w:t>Kim, S. Y.</w:t>
      </w:r>
      <w:r w:rsidRPr="00F25F72">
        <w:rPr>
          <w:rFonts w:ascii="Times New Roman" w:hAnsi="Times New Roman"/>
          <w:bCs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bCs/>
          <w:sz w:val="21"/>
          <w:szCs w:val="21"/>
        </w:rPr>
        <w:t xml:space="preserve">Liu, Q., &amp; Shin, S. (2025). </w:t>
      </w:r>
      <w:r>
        <w:rPr>
          <w:rFonts w:ascii="Times New Roman" w:hAnsi="Times New Roman"/>
          <w:sz w:val="21"/>
          <w:szCs w:val="21"/>
        </w:rPr>
        <w:t xml:space="preserve">Digital module 40: </w:t>
      </w:r>
      <w:r>
        <w:rPr>
          <w:rFonts w:ascii="Times New Roman" w:hAnsi="Times New Roman"/>
          <w:bCs/>
          <w:sz w:val="21"/>
          <w:szCs w:val="21"/>
        </w:rPr>
        <w:t xml:space="preserve">Introduction to Generalizability theory. </w:t>
      </w:r>
      <w:r w:rsidRPr="005A6044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Educational Measurement: Issues and Practice</w:t>
      </w:r>
      <w:r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, 44</w:t>
      </w:r>
      <w:r w:rsidRPr="00167748">
        <w:rPr>
          <w:rFonts w:ascii="Times New Roman" w:eastAsiaTheme="minorEastAsia" w:hAnsi="Times New Roman"/>
          <w:sz w:val="21"/>
          <w:szCs w:val="21"/>
          <w:lang w:eastAsia="ko-KR"/>
        </w:rPr>
        <w:t>(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>3</w:t>
      </w:r>
      <w:r w:rsidRPr="00167748">
        <w:rPr>
          <w:rFonts w:ascii="Times New Roman" w:eastAsiaTheme="minorEastAsia" w:hAnsi="Times New Roman"/>
          <w:sz w:val="21"/>
          <w:szCs w:val="21"/>
          <w:lang w:eastAsia="ko-KR"/>
        </w:rPr>
        <w:t>)</w:t>
      </w:r>
      <w:r w:rsidR="00FD30E5">
        <w:rPr>
          <w:rFonts w:ascii="Times New Roman" w:eastAsiaTheme="minorEastAsia" w:hAnsi="Times New Roman"/>
          <w:sz w:val="21"/>
          <w:szCs w:val="21"/>
          <w:lang w:eastAsia="ko-KR"/>
        </w:rPr>
        <w:t>,</w:t>
      </w:r>
      <w:r w:rsidR="00025382">
        <w:rPr>
          <w:rFonts w:ascii="Times New Roman" w:eastAsiaTheme="minorEastAsia" w:hAnsi="Times New Roman"/>
          <w:sz w:val="21"/>
          <w:szCs w:val="21"/>
          <w:lang w:eastAsia="ko-KR"/>
        </w:rPr>
        <w:t xml:space="preserve"> 38-39. </w:t>
      </w:r>
      <w:hyperlink r:id="rId9" w:history="1">
        <w:r w:rsidR="00A33812" w:rsidRPr="003F0A9A">
          <w:rPr>
            <w:rStyle w:val="Hyperlink"/>
            <w:rFonts w:ascii="Times New Roman" w:eastAsiaTheme="minorEastAsia" w:hAnsi="Times New Roman"/>
            <w:sz w:val="21"/>
            <w:szCs w:val="21"/>
            <w:lang w:eastAsia="ko-KR"/>
          </w:rPr>
          <w:t>http://doi.org/10.1111/emip.70001</w:t>
        </w:r>
      </w:hyperlink>
    </w:p>
    <w:p w14:paraId="384AECA6" w14:textId="77777777" w:rsidR="00C27DD0" w:rsidRDefault="00C27DD0" w:rsidP="00167748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5434612E" w14:textId="01242495" w:rsidR="00DD7D37" w:rsidRPr="00167748" w:rsidRDefault="00DD7D37" w:rsidP="00167748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</w:pPr>
      <w:r w:rsidRPr="00E215BB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Kim. S. (</w:t>
      </w:r>
      <w:r w:rsidR="008B0296">
        <w:rPr>
          <w:rFonts w:ascii="Times New Roman" w:hAnsi="Times New Roman"/>
          <w:sz w:val="21"/>
          <w:szCs w:val="21"/>
        </w:rPr>
        <w:t>2025</w:t>
      </w:r>
      <w:r>
        <w:rPr>
          <w:rFonts w:ascii="Times New Roman" w:hAnsi="Times New Roman"/>
          <w:sz w:val="21"/>
          <w:szCs w:val="21"/>
        </w:rPr>
        <w:t>). Multivariate generalizability theory approach to evaluating psychometric properties of test forms based on Automatic Item Generation (AIG).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</w:t>
      </w:r>
      <w:r w:rsidRPr="005A6044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Educational Measurement: Issues and Practice</w:t>
      </w:r>
      <w:r w:rsidR="00C27DD0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,</w:t>
      </w:r>
      <w:r w:rsidR="00167748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 44</w:t>
      </w:r>
      <w:r w:rsidR="00167748" w:rsidRPr="00167748">
        <w:rPr>
          <w:rFonts w:ascii="Times New Roman" w:eastAsiaTheme="minorEastAsia" w:hAnsi="Times New Roman"/>
          <w:sz w:val="21"/>
          <w:szCs w:val="21"/>
          <w:lang w:eastAsia="ko-KR"/>
        </w:rPr>
        <w:t>(2)</w:t>
      </w:r>
      <w:r w:rsidR="00167748">
        <w:rPr>
          <w:rFonts w:ascii="Times New Roman" w:eastAsiaTheme="minorEastAsia" w:hAnsi="Times New Roman"/>
          <w:sz w:val="21"/>
          <w:szCs w:val="21"/>
          <w:lang w:eastAsia="ko-KR"/>
        </w:rPr>
        <w:t>,</w:t>
      </w:r>
      <w:r w:rsidR="008F1AC7">
        <w:rPr>
          <w:rFonts w:ascii="Times New Roman" w:eastAsiaTheme="minorEastAsia" w:hAnsi="Times New Roman"/>
          <w:sz w:val="21"/>
          <w:szCs w:val="21"/>
          <w:lang w:eastAsia="ko-KR"/>
        </w:rPr>
        <w:t xml:space="preserve"> 20-31.</w:t>
      </w:r>
      <w:r w:rsidR="00167748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 </w:t>
      </w:r>
      <w:r w:rsidR="00167748" w:rsidRPr="00167748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http://doi.org/10.1111/emip.12671</w:t>
      </w:r>
    </w:p>
    <w:p w14:paraId="0730C28C" w14:textId="77777777" w:rsidR="00DD7D37" w:rsidRDefault="00DD7D37" w:rsidP="0073122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669618E" w14:textId="17A2B497" w:rsidR="00E1134F" w:rsidRDefault="00502E17" w:rsidP="00E1134F">
      <w:pPr>
        <w:widowControl/>
        <w:tabs>
          <w:tab w:val="left" w:pos="-1200"/>
          <w:tab w:val="left" w:pos="-720"/>
          <w:tab w:val="left" w:pos="9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Cs/>
          <w:sz w:val="21"/>
          <w:szCs w:val="21"/>
        </w:rPr>
      </w:pPr>
      <w:r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</w:t>
      </w:r>
      <w:r w:rsidRPr="00710560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</w:t>
      </w:r>
      <w:r w:rsidR="00FE36C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Westine, C.</w:t>
      </w:r>
      <w:r w:rsidR="00FE36CD">
        <w:rPr>
          <w:rFonts w:ascii="Times New Roman" w:hAnsi="Times New Roman"/>
          <w:sz w:val="21"/>
          <w:szCs w:val="21"/>
        </w:rPr>
        <w:t>, &amp; Boyer, M.</w:t>
      </w:r>
      <w:r>
        <w:rPr>
          <w:rFonts w:ascii="Times New Roman" w:hAnsi="Times New Roman"/>
          <w:sz w:val="21"/>
          <w:szCs w:val="21"/>
        </w:rPr>
        <w:t xml:space="preserve"> (</w:t>
      </w:r>
      <w:r w:rsidR="00E1134F">
        <w:rPr>
          <w:rFonts w:ascii="Times New Roman" w:hAnsi="Times New Roman"/>
          <w:sz w:val="21"/>
          <w:szCs w:val="21"/>
        </w:rPr>
        <w:t>2025</w:t>
      </w:r>
      <w:r>
        <w:rPr>
          <w:rFonts w:ascii="Times New Roman" w:hAnsi="Times New Roman"/>
          <w:sz w:val="21"/>
          <w:szCs w:val="21"/>
        </w:rPr>
        <w:t xml:space="preserve">). IRT observed-score equating for rater-mediated assessments using a hierarchical rater model. </w:t>
      </w:r>
      <w:r w:rsidRPr="0036141A">
        <w:rPr>
          <w:rFonts w:ascii="Times New Roman" w:hAnsi="Times New Roman"/>
          <w:i/>
          <w:sz w:val="21"/>
          <w:szCs w:val="21"/>
        </w:rPr>
        <w:t xml:space="preserve">Journal of Educational </w:t>
      </w:r>
      <w:r w:rsidRPr="003A25EE">
        <w:rPr>
          <w:rFonts w:ascii="Times New Roman" w:hAnsi="Times New Roman"/>
          <w:i/>
          <w:sz w:val="21"/>
          <w:szCs w:val="21"/>
        </w:rPr>
        <w:t>Measurement</w:t>
      </w:r>
      <w:r w:rsidR="00C27DD0">
        <w:rPr>
          <w:rFonts w:ascii="Times New Roman" w:hAnsi="Times New Roman"/>
          <w:i/>
          <w:sz w:val="21"/>
          <w:szCs w:val="21"/>
        </w:rPr>
        <w:t>,</w:t>
      </w:r>
      <w:r w:rsidR="00E1134F" w:rsidRPr="003A25EE">
        <w:rPr>
          <w:rFonts w:ascii="Times New Roman" w:hAnsi="Times New Roman"/>
          <w:i/>
          <w:sz w:val="21"/>
          <w:szCs w:val="21"/>
        </w:rPr>
        <w:t xml:space="preserve"> </w:t>
      </w:r>
      <w:r w:rsidR="003A25EE" w:rsidRPr="003A25EE">
        <w:rPr>
          <w:rFonts w:ascii="Times New Roman" w:hAnsi="Times New Roman"/>
          <w:i/>
          <w:sz w:val="21"/>
          <w:szCs w:val="21"/>
        </w:rPr>
        <w:t>62</w:t>
      </w:r>
      <w:r w:rsidR="003A25EE">
        <w:rPr>
          <w:rFonts w:ascii="Times New Roman" w:hAnsi="Times New Roman"/>
          <w:sz w:val="21"/>
          <w:szCs w:val="21"/>
        </w:rPr>
        <w:t>(1), 145-171</w:t>
      </w:r>
      <w:r w:rsidR="00E1134F">
        <w:rPr>
          <w:rFonts w:ascii="Times New Roman" w:hAnsi="Times New Roman"/>
          <w:sz w:val="21"/>
          <w:szCs w:val="21"/>
        </w:rPr>
        <w:t>.</w:t>
      </w:r>
      <w:r w:rsidR="00E1134F" w:rsidRPr="00D459AC">
        <w:rPr>
          <w:rFonts w:ascii="Times New Roman" w:hAnsi="Times New Roman"/>
          <w:sz w:val="21"/>
          <w:szCs w:val="21"/>
        </w:rPr>
        <w:t> </w:t>
      </w:r>
      <w:hyperlink r:id="rId10" w:history="1">
        <w:r w:rsidR="00E1134F" w:rsidRPr="00D7079B">
          <w:rPr>
            <w:rStyle w:val="Hyperlink"/>
            <w:rFonts w:ascii="Times New Roman" w:hAnsi="Times New Roman"/>
            <w:iCs/>
            <w:sz w:val="21"/>
            <w:szCs w:val="21"/>
          </w:rPr>
          <w:t>http://doi.org/10.1111/jedm.12425</w:t>
        </w:r>
      </w:hyperlink>
    </w:p>
    <w:p w14:paraId="0507FD39" w14:textId="77777777" w:rsidR="00502E17" w:rsidRDefault="00502E17" w:rsidP="00502E17">
      <w:pPr>
        <w:widowControl/>
        <w:tabs>
          <w:tab w:val="left" w:pos="-1200"/>
          <w:tab w:val="left" w:pos="-720"/>
          <w:tab w:val="left" w:pos="9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/>
          <w:sz w:val="21"/>
          <w:szCs w:val="21"/>
        </w:rPr>
      </w:pPr>
    </w:p>
    <w:p w14:paraId="3B4D20EC" w14:textId="5F2AD8D1" w:rsidR="00731225" w:rsidRPr="00693BC9" w:rsidRDefault="00731225" w:rsidP="0073122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hAnsi="Times New Roman"/>
          <w:sz w:val="21"/>
          <w:szCs w:val="21"/>
        </w:rPr>
        <w:t xml:space="preserve">Lee, W., &amp; </w:t>
      </w:r>
      <w:r w:rsidRPr="002E793C">
        <w:rPr>
          <w:rFonts w:ascii="Times New Roman" w:hAnsi="Times New Roman"/>
          <w:b/>
          <w:sz w:val="21"/>
          <w:szCs w:val="21"/>
        </w:rPr>
        <w:t xml:space="preserve">Kim. S. Y. </w:t>
      </w:r>
      <w:r w:rsidR="00D62FA0">
        <w:rPr>
          <w:rFonts w:ascii="Times New Roman" w:hAnsi="Times New Roman"/>
          <w:sz w:val="21"/>
          <w:szCs w:val="21"/>
        </w:rPr>
        <w:t>(</w:t>
      </w:r>
      <w:r w:rsidR="006B152B">
        <w:rPr>
          <w:rFonts w:ascii="Times New Roman" w:hAnsi="Times New Roman"/>
          <w:sz w:val="21"/>
          <w:szCs w:val="21"/>
        </w:rPr>
        <w:t>2024</w:t>
      </w:r>
      <w:r>
        <w:rPr>
          <w:rFonts w:ascii="Times New Roman" w:hAnsi="Times New Roman"/>
          <w:sz w:val="21"/>
          <w:szCs w:val="21"/>
        </w:rPr>
        <w:t xml:space="preserve">). </w:t>
      </w:r>
      <w:r w:rsidR="006B152B" w:rsidRPr="006B152B">
        <w:rPr>
          <w:rFonts w:ascii="Times New Roman" w:hAnsi="Times New Roman"/>
          <w:sz w:val="21"/>
          <w:szCs w:val="21"/>
        </w:rPr>
        <w:t xml:space="preserve">Comparative </w:t>
      </w:r>
      <w:r w:rsidR="006B152B">
        <w:rPr>
          <w:rFonts w:ascii="Times New Roman" w:hAnsi="Times New Roman"/>
          <w:sz w:val="21"/>
          <w:szCs w:val="21"/>
        </w:rPr>
        <w:t>a</w:t>
      </w:r>
      <w:r w:rsidR="006B152B" w:rsidRPr="006B152B">
        <w:rPr>
          <w:rFonts w:ascii="Times New Roman" w:hAnsi="Times New Roman"/>
          <w:sz w:val="21"/>
          <w:szCs w:val="21"/>
        </w:rPr>
        <w:t xml:space="preserve">nalysis of </w:t>
      </w:r>
      <w:r w:rsidR="006B152B">
        <w:rPr>
          <w:rFonts w:ascii="Times New Roman" w:hAnsi="Times New Roman"/>
          <w:sz w:val="21"/>
          <w:szCs w:val="21"/>
        </w:rPr>
        <w:t>p</w:t>
      </w:r>
      <w:r w:rsidRPr="002E793C">
        <w:rPr>
          <w:rFonts w:ascii="Times New Roman" w:hAnsi="Times New Roman"/>
          <w:sz w:val="21"/>
          <w:szCs w:val="21"/>
        </w:rPr>
        <w:t>sychometric framework</w:t>
      </w:r>
      <w:r w:rsidR="004A064C">
        <w:rPr>
          <w:rFonts w:ascii="Times New Roman" w:hAnsi="Times New Roman"/>
          <w:sz w:val="21"/>
          <w:szCs w:val="21"/>
        </w:rPr>
        <w:t>s</w:t>
      </w:r>
      <w:r w:rsidRPr="002E793C">
        <w:rPr>
          <w:rFonts w:ascii="Times New Roman" w:hAnsi="Times New Roman"/>
          <w:sz w:val="21"/>
          <w:szCs w:val="21"/>
        </w:rPr>
        <w:t xml:space="preserve"> and properties of </w:t>
      </w:r>
      <w:r w:rsidR="004A064C">
        <w:rPr>
          <w:rFonts w:ascii="Times New Roman" w:hAnsi="Times New Roman"/>
          <w:sz w:val="21"/>
          <w:szCs w:val="21"/>
        </w:rPr>
        <w:t>scores from autogenerated test</w:t>
      </w:r>
      <w:r w:rsidRPr="002E793C">
        <w:rPr>
          <w:rFonts w:ascii="Times New Roman" w:hAnsi="Times New Roman"/>
          <w:sz w:val="21"/>
          <w:szCs w:val="21"/>
        </w:rPr>
        <w:t xml:space="preserve"> forms</w:t>
      </w:r>
      <w:r>
        <w:rPr>
          <w:rFonts w:ascii="Times New Roman" w:hAnsi="Times New Roman"/>
          <w:sz w:val="21"/>
          <w:szCs w:val="21"/>
        </w:rPr>
        <w:t xml:space="preserve">. </w:t>
      </w:r>
      <w:r w:rsidRPr="002E793C">
        <w:rPr>
          <w:rFonts w:ascii="Times New Roman" w:hAnsi="Times New Roman"/>
          <w:i/>
          <w:sz w:val="21"/>
          <w:szCs w:val="21"/>
        </w:rPr>
        <w:t>Educational Measurement: Issues and Practice</w:t>
      </w:r>
      <w:r w:rsidR="004335BA">
        <w:rPr>
          <w:rFonts w:ascii="Times New Roman" w:hAnsi="Times New Roman"/>
          <w:i/>
          <w:sz w:val="21"/>
          <w:szCs w:val="21"/>
        </w:rPr>
        <w:t>,</w:t>
      </w:r>
      <w:r w:rsidRPr="004335BA">
        <w:rPr>
          <w:rFonts w:ascii="Times New Roman" w:hAnsi="Times New Roman"/>
          <w:i/>
          <w:sz w:val="21"/>
          <w:szCs w:val="21"/>
        </w:rPr>
        <w:t xml:space="preserve"> </w:t>
      </w:r>
      <w:r w:rsidR="004335BA" w:rsidRPr="004335BA">
        <w:rPr>
          <w:rFonts w:ascii="Times New Roman" w:hAnsi="Times New Roman"/>
          <w:i/>
          <w:sz w:val="21"/>
          <w:szCs w:val="21"/>
        </w:rPr>
        <w:t>43</w:t>
      </w:r>
      <w:r w:rsidR="004335BA">
        <w:rPr>
          <w:rFonts w:ascii="Times New Roman" w:hAnsi="Times New Roman"/>
          <w:sz w:val="21"/>
          <w:szCs w:val="21"/>
        </w:rPr>
        <w:t>(4), 13-23</w:t>
      </w:r>
      <w:r w:rsidR="006B152B">
        <w:rPr>
          <w:rFonts w:ascii="Times New Roman" w:hAnsi="Times New Roman"/>
          <w:sz w:val="21"/>
          <w:szCs w:val="21"/>
        </w:rPr>
        <w:t xml:space="preserve">. </w:t>
      </w:r>
      <w:hyperlink r:id="rId11" w:history="1">
        <w:r w:rsidR="006B152B" w:rsidRPr="006B152B">
          <w:rPr>
            <w:rStyle w:val="Hyperlink"/>
            <w:rFonts w:ascii="Times New Roman" w:hAnsi="Times New Roman"/>
            <w:sz w:val="21"/>
            <w:szCs w:val="21"/>
          </w:rPr>
          <w:t>https://doi.org/10.1111/emip.12648</w:t>
        </w:r>
      </w:hyperlink>
    </w:p>
    <w:p w14:paraId="18F4C4B2" w14:textId="77777777" w:rsidR="00731225" w:rsidRDefault="00731225" w:rsidP="0073122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5634F12" w14:textId="323DA1B2" w:rsidR="00B167D7" w:rsidRPr="009C2766" w:rsidRDefault="00B167D7" w:rsidP="00B167D7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9C2766">
        <w:rPr>
          <w:rFonts w:ascii="Times New Roman" w:hAnsi="Times New Roman"/>
          <w:sz w:val="21"/>
          <w:szCs w:val="21"/>
        </w:rPr>
        <w:t xml:space="preserve">†Sun, T., &amp; </w:t>
      </w:r>
      <w:r w:rsidRPr="009C2766">
        <w:rPr>
          <w:rFonts w:ascii="Times New Roman" w:hAnsi="Times New Roman"/>
          <w:b/>
          <w:sz w:val="21"/>
          <w:szCs w:val="21"/>
        </w:rPr>
        <w:t>Kim, S. Y.</w:t>
      </w:r>
      <w:r w:rsidRPr="009C2766">
        <w:rPr>
          <w:rFonts w:ascii="Times New Roman" w:hAnsi="Times New Roman"/>
          <w:sz w:val="21"/>
          <w:szCs w:val="21"/>
        </w:rPr>
        <w:t xml:space="preserve"> (</w:t>
      </w:r>
      <w:r w:rsidR="00441389" w:rsidRPr="009C2766">
        <w:rPr>
          <w:rFonts w:ascii="Times New Roman" w:hAnsi="Times New Roman"/>
          <w:sz w:val="21"/>
          <w:szCs w:val="21"/>
        </w:rPr>
        <w:t>202</w:t>
      </w:r>
      <w:r w:rsidR="00CE5EA3" w:rsidRPr="009C2766">
        <w:rPr>
          <w:rFonts w:ascii="Times New Roman" w:hAnsi="Times New Roman"/>
          <w:sz w:val="21"/>
          <w:szCs w:val="21"/>
        </w:rPr>
        <w:t>4</w:t>
      </w:r>
      <w:r w:rsidRPr="009C2766">
        <w:rPr>
          <w:rFonts w:ascii="Times New Roman" w:hAnsi="Times New Roman"/>
          <w:sz w:val="21"/>
          <w:szCs w:val="21"/>
        </w:rPr>
        <w:t xml:space="preserve">). Evaluating equating methods for varying levels of form difference. </w:t>
      </w:r>
      <w:r w:rsidRPr="009C2766">
        <w:rPr>
          <w:rFonts w:ascii="Times New Roman" w:hAnsi="Times New Roman"/>
          <w:i/>
          <w:sz w:val="21"/>
          <w:szCs w:val="21"/>
        </w:rPr>
        <w:t>Educational and Psychological Measurement</w:t>
      </w:r>
      <w:r w:rsidR="00C27DD0">
        <w:rPr>
          <w:rFonts w:ascii="Times New Roman" w:hAnsi="Times New Roman"/>
          <w:i/>
          <w:sz w:val="21"/>
          <w:szCs w:val="21"/>
        </w:rPr>
        <w:t>,</w:t>
      </w:r>
      <w:r w:rsidR="00441389" w:rsidRPr="009C2766">
        <w:rPr>
          <w:rFonts w:ascii="Times New Roman" w:hAnsi="Times New Roman"/>
          <w:i/>
          <w:sz w:val="21"/>
          <w:szCs w:val="21"/>
        </w:rPr>
        <w:t xml:space="preserve"> </w:t>
      </w:r>
      <w:r w:rsidR="00CE5EA3" w:rsidRPr="009C2766">
        <w:rPr>
          <w:rFonts w:ascii="Times New Roman" w:hAnsi="Times New Roman"/>
          <w:i/>
          <w:iCs/>
          <w:sz w:val="21"/>
          <w:szCs w:val="21"/>
        </w:rPr>
        <w:t>84</w:t>
      </w:r>
      <w:r w:rsidR="00CE5EA3" w:rsidRPr="009C2766">
        <w:rPr>
          <w:rFonts w:ascii="Times New Roman" w:hAnsi="Times New Roman"/>
          <w:sz w:val="21"/>
          <w:szCs w:val="21"/>
        </w:rPr>
        <w:t xml:space="preserve">(3), 510-529, </w:t>
      </w:r>
      <w:hyperlink r:id="rId12" w:history="1">
        <w:r w:rsidR="00441389" w:rsidRPr="009C2766">
          <w:rPr>
            <w:rStyle w:val="Hyperlink"/>
            <w:rFonts w:ascii="Times New Roman" w:hAnsi="Times New Roman"/>
            <w:sz w:val="21"/>
            <w:szCs w:val="21"/>
            <w:shd w:val="clear" w:color="auto" w:fill="FFFFFF"/>
          </w:rPr>
          <w:t>https://doi.org/10.1177/00131644231176989</w:t>
        </w:r>
      </w:hyperlink>
    </w:p>
    <w:p w14:paraId="5DDD5BA0" w14:textId="77777777" w:rsidR="00B167D7" w:rsidRDefault="00B167D7" w:rsidP="00B167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7466DDD0" w14:textId="4408AE62" w:rsidR="00DD6B4A" w:rsidRDefault="00DD6B4A" w:rsidP="002066C0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b/>
          <w:sz w:val="21"/>
          <w:szCs w:val="21"/>
        </w:rPr>
        <w:lastRenderedPageBreak/>
        <w:t>Kim, S. Y.</w:t>
      </w:r>
      <w:r w:rsidRPr="0070531C">
        <w:rPr>
          <w:rFonts w:ascii="Times New Roman" w:hAnsi="Times New Roman"/>
          <w:sz w:val="21"/>
          <w:szCs w:val="21"/>
        </w:rPr>
        <w:t xml:space="preserve">, &amp; Lee, W. </w:t>
      </w:r>
      <w:r>
        <w:rPr>
          <w:rFonts w:ascii="Times New Roman" w:hAnsi="Times New Roman"/>
          <w:sz w:val="21"/>
          <w:szCs w:val="21"/>
        </w:rPr>
        <w:t>(2023). S</w:t>
      </w:r>
      <w:r w:rsidRPr="006A3E84">
        <w:rPr>
          <w:rFonts w:ascii="Times New Roman" w:hAnsi="Times New Roman"/>
          <w:sz w:val="21"/>
          <w:szCs w:val="21"/>
        </w:rPr>
        <w:t>everal variations of simple-structure MIRT equating.</w:t>
      </w:r>
      <w:r w:rsidRPr="008F779C">
        <w:rPr>
          <w:rFonts w:ascii="Times New Roman" w:hAnsi="Times New Roman"/>
          <w:i/>
          <w:sz w:val="21"/>
          <w:szCs w:val="21"/>
        </w:rPr>
        <w:t xml:space="preserve"> </w:t>
      </w:r>
      <w:r w:rsidRPr="006E6252">
        <w:rPr>
          <w:rFonts w:ascii="Times New Roman" w:hAnsi="Times New Roman"/>
          <w:i/>
          <w:sz w:val="21"/>
          <w:szCs w:val="21"/>
        </w:rPr>
        <w:t>Journal of Educational Measurement</w:t>
      </w:r>
      <w:r>
        <w:rPr>
          <w:rFonts w:ascii="Times New Roman" w:hAnsi="Times New Roman"/>
          <w:i/>
          <w:sz w:val="21"/>
          <w:szCs w:val="21"/>
        </w:rPr>
        <w:t>,</w:t>
      </w:r>
      <w:r w:rsidRPr="00DD6B4A">
        <w:rPr>
          <w:rFonts w:ascii="Times New Roman" w:hAnsi="Times New Roman"/>
          <w:i/>
          <w:sz w:val="21"/>
          <w:szCs w:val="21"/>
        </w:rPr>
        <w:t xml:space="preserve"> 60</w:t>
      </w:r>
      <w:r>
        <w:rPr>
          <w:rFonts w:ascii="Times New Roman" w:hAnsi="Times New Roman"/>
          <w:sz w:val="21"/>
          <w:szCs w:val="21"/>
        </w:rPr>
        <w:t>(1), 76-105.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hyperlink r:id="rId13" w:history="1">
        <w:r w:rsidRPr="00AE0D09">
          <w:rPr>
            <w:rStyle w:val="Hyperlink"/>
            <w:rFonts w:ascii="Times New Roman" w:hAnsi="Times New Roman"/>
            <w:sz w:val="21"/>
            <w:szCs w:val="21"/>
          </w:rPr>
          <w:t>http://doi.org/10.1111/jedm.12341</w:t>
        </w:r>
      </w:hyperlink>
      <w:r w:rsidR="002066C0">
        <w:rPr>
          <w:rStyle w:val="Hyperlink"/>
          <w:rFonts w:ascii="Times New Roman" w:hAnsi="Times New Roman"/>
          <w:sz w:val="21"/>
          <w:szCs w:val="21"/>
        </w:rPr>
        <w:t xml:space="preserve"> </w:t>
      </w:r>
      <w:r w:rsidR="002066C0" w:rsidRPr="002066C0">
        <w:rPr>
          <w:rFonts w:ascii="Times New Roman" w:hAnsi="Times New Roman"/>
          <w:sz w:val="21"/>
          <w:szCs w:val="21"/>
        </w:rPr>
        <w:t>*</w:t>
      </w:r>
      <w:r w:rsidR="002066C0">
        <w:rPr>
          <w:rFonts w:ascii="Times New Roman" w:hAnsi="Times New Roman"/>
          <w:sz w:val="21"/>
          <w:szCs w:val="21"/>
        </w:rPr>
        <w:t xml:space="preserve"> </w:t>
      </w:r>
      <w:r w:rsidR="002066C0" w:rsidRPr="002066C0">
        <w:rPr>
          <w:rFonts w:ascii="Times New Roman" w:hAnsi="Times New Roman"/>
          <w:sz w:val="21"/>
          <w:szCs w:val="21"/>
        </w:rPr>
        <w:t xml:space="preserve">top downloaded article of </w:t>
      </w:r>
      <w:r w:rsidR="002066C0" w:rsidRPr="002066C0">
        <w:rPr>
          <w:rFonts w:ascii="Times New Roman" w:hAnsi="Times New Roman"/>
          <w:i/>
          <w:sz w:val="21"/>
          <w:szCs w:val="21"/>
        </w:rPr>
        <w:t>Journal of Educational Measurement</w:t>
      </w:r>
      <w:r w:rsidR="002066C0" w:rsidRPr="002066C0">
        <w:rPr>
          <w:rFonts w:ascii="Times New Roman" w:hAnsi="Times New Roman"/>
          <w:sz w:val="21"/>
          <w:szCs w:val="21"/>
        </w:rPr>
        <w:t xml:space="preserve"> </w:t>
      </w:r>
      <w:r w:rsidR="00AE4E68">
        <w:rPr>
          <w:rFonts w:ascii="Times New Roman" w:hAnsi="Times New Roman"/>
          <w:sz w:val="21"/>
          <w:szCs w:val="21"/>
        </w:rPr>
        <w:t>in 2023</w:t>
      </w:r>
    </w:p>
    <w:p w14:paraId="799BFDA7" w14:textId="77777777" w:rsidR="002066C0" w:rsidRPr="002066C0" w:rsidRDefault="002066C0" w:rsidP="002066C0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9585CF0" w14:textId="77777777" w:rsidR="00783750" w:rsidRPr="00801DB2" w:rsidRDefault="00783750" w:rsidP="0078375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801DB2">
        <w:rPr>
          <w:rFonts w:ascii="Times New Roman" w:hAnsi="Times New Roman"/>
          <w:b/>
          <w:sz w:val="21"/>
          <w:szCs w:val="21"/>
        </w:rPr>
        <w:t>Kim, S. Y.</w:t>
      </w:r>
      <w:r w:rsidRPr="00801DB2">
        <w:rPr>
          <w:rFonts w:ascii="Times New Roman" w:hAnsi="Times New Roman"/>
          <w:sz w:val="21"/>
          <w:szCs w:val="21"/>
        </w:rPr>
        <w:t>, &amp; Lee, W. (</w:t>
      </w:r>
      <w:r w:rsidR="00801DB2">
        <w:rPr>
          <w:rFonts w:ascii="Times New Roman" w:hAnsi="Times New Roman"/>
          <w:sz w:val="21"/>
          <w:szCs w:val="21"/>
        </w:rPr>
        <w:t>2023</w:t>
      </w:r>
      <w:r w:rsidRPr="00801DB2">
        <w:rPr>
          <w:rFonts w:ascii="Times New Roman" w:hAnsi="Times New Roman"/>
          <w:sz w:val="21"/>
          <w:szCs w:val="21"/>
        </w:rPr>
        <w:t xml:space="preserve">). Maintaining score scales over time: A comparison of five scoring methods. </w:t>
      </w:r>
      <w:r w:rsidRPr="00801DB2">
        <w:rPr>
          <w:rFonts w:ascii="Times New Roman" w:hAnsi="Times New Roman"/>
          <w:i/>
          <w:sz w:val="21"/>
          <w:szCs w:val="21"/>
        </w:rPr>
        <w:t>Applied Measurement in Education</w:t>
      </w:r>
      <w:r w:rsidR="00FB6FF8">
        <w:rPr>
          <w:rFonts w:ascii="Times New Roman" w:hAnsi="Times New Roman"/>
          <w:i/>
          <w:sz w:val="21"/>
          <w:szCs w:val="21"/>
        </w:rPr>
        <w:t>,</w:t>
      </w:r>
      <w:r w:rsidR="00801DB2" w:rsidRPr="00FB6FF8">
        <w:rPr>
          <w:rFonts w:ascii="Times New Roman" w:hAnsi="Times New Roman"/>
          <w:i/>
          <w:sz w:val="21"/>
          <w:szCs w:val="21"/>
        </w:rPr>
        <w:t xml:space="preserve"> </w:t>
      </w:r>
      <w:r w:rsidR="00FB6FF8" w:rsidRPr="00FB6FF8">
        <w:rPr>
          <w:rFonts w:ascii="Times New Roman" w:hAnsi="Times New Roman"/>
          <w:i/>
          <w:sz w:val="21"/>
          <w:szCs w:val="21"/>
        </w:rPr>
        <w:t>36</w:t>
      </w:r>
      <w:r w:rsidR="00FB6FF8">
        <w:rPr>
          <w:rFonts w:ascii="Times New Roman" w:hAnsi="Times New Roman"/>
          <w:sz w:val="21"/>
          <w:szCs w:val="21"/>
        </w:rPr>
        <w:t>(1), 60-79.</w:t>
      </w:r>
      <w:r w:rsidR="00853B4C" w:rsidRPr="00801DB2">
        <w:rPr>
          <w:rFonts w:ascii="Times New Roman" w:hAnsi="Times New Roman"/>
          <w:i/>
          <w:sz w:val="21"/>
          <w:szCs w:val="21"/>
        </w:rPr>
        <w:t xml:space="preserve"> </w:t>
      </w:r>
      <w:hyperlink r:id="rId14" w:history="1">
        <w:r w:rsidR="00801DB2" w:rsidRPr="00801DB2">
          <w:rPr>
            <w:rStyle w:val="Hyperlink"/>
            <w:rFonts w:ascii="Times New Roman" w:hAnsi="Times New Roman"/>
            <w:sz w:val="21"/>
            <w:szCs w:val="21"/>
          </w:rPr>
          <w:t>https://doi.org/10.1080/08957347.2023.2172015</w:t>
        </w:r>
      </w:hyperlink>
    </w:p>
    <w:p w14:paraId="3DF23E13" w14:textId="77777777" w:rsidR="00783750" w:rsidRDefault="00783750" w:rsidP="00783750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11444568" w14:textId="6405870C" w:rsidR="00783750" w:rsidRPr="008516E9" w:rsidRDefault="00783750" w:rsidP="00783750">
      <w:pPr>
        <w:widowControl/>
        <w:tabs>
          <w:tab w:val="left" w:pos="-1200"/>
          <w:tab w:val="left" w:pos="-720"/>
          <w:tab w:val="left" w:pos="9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/>
          <w:sz w:val="21"/>
          <w:szCs w:val="21"/>
        </w:rPr>
      </w:pPr>
      <w:r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</w:t>
      </w:r>
      <w:r w:rsidRPr="00710560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Westine, C. (</w:t>
      </w:r>
      <w:r w:rsidR="008516E9">
        <w:rPr>
          <w:rFonts w:ascii="Times New Roman" w:hAnsi="Times New Roman"/>
          <w:sz w:val="21"/>
          <w:szCs w:val="21"/>
        </w:rPr>
        <w:t>2022</w:t>
      </w:r>
      <w:r>
        <w:rPr>
          <w:rFonts w:ascii="Times New Roman" w:hAnsi="Times New Roman"/>
          <w:sz w:val="21"/>
          <w:szCs w:val="21"/>
        </w:rPr>
        <w:t xml:space="preserve">). Evaluating the effects of missing data handling methods on scale linking accuracy. </w:t>
      </w:r>
      <w:r>
        <w:rPr>
          <w:rFonts w:ascii="Times New Roman" w:hAnsi="Times New Roman"/>
          <w:i/>
          <w:sz w:val="21"/>
          <w:szCs w:val="21"/>
        </w:rPr>
        <w:t>Educational and Psychological Measurement</w:t>
      </w:r>
      <w:r w:rsidR="00C27DD0">
        <w:rPr>
          <w:rFonts w:ascii="Times New Roman" w:hAnsi="Times New Roman"/>
          <w:i/>
          <w:sz w:val="21"/>
          <w:szCs w:val="21"/>
        </w:rPr>
        <w:t>,</w:t>
      </w:r>
      <w:r w:rsidR="008516E9" w:rsidRPr="003E4C21">
        <w:rPr>
          <w:rFonts w:ascii="Times New Roman" w:hAnsi="Times New Roman"/>
          <w:i/>
          <w:sz w:val="21"/>
          <w:szCs w:val="21"/>
        </w:rPr>
        <w:t xml:space="preserve"> </w:t>
      </w:r>
      <w:r w:rsidR="003E4C21" w:rsidRPr="003E4C21">
        <w:rPr>
          <w:rFonts w:ascii="Times New Roman" w:hAnsi="Times New Roman"/>
          <w:i/>
          <w:sz w:val="21"/>
          <w:szCs w:val="21"/>
        </w:rPr>
        <w:t>83</w:t>
      </w:r>
      <w:r w:rsidR="003E4C21">
        <w:rPr>
          <w:rFonts w:ascii="Times New Roman" w:hAnsi="Times New Roman"/>
          <w:sz w:val="21"/>
          <w:szCs w:val="21"/>
        </w:rPr>
        <w:t>(6), 1202-1228</w:t>
      </w:r>
      <w:r w:rsidR="008516E9">
        <w:rPr>
          <w:rFonts w:ascii="Times New Roman" w:hAnsi="Times New Roman"/>
          <w:sz w:val="21"/>
          <w:szCs w:val="21"/>
        </w:rPr>
        <w:t>.</w:t>
      </w:r>
      <w:r w:rsidR="008516E9">
        <w:rPr>
          <w:rFonts w:ascii="Times New Roman" w:hAnsi="Times New Roman"/>
          <w:i/>
          <w:sz w:val="21"/>
          <w:szCs w:val="21"/>
        </w:rPr>
        <w:t xml:space="preserve"> </w:t>
      </w:r>
      <w:hyperlink r:id="rId15" w:history="1">
        <w:r w:rsidR="008516E9" w:rsidRPr="008516E9">
          <w:rPr>
            <w:rStyle w:val="Hyperlink"/>
            <w:rFonts w:ascii="Arial" w:hAnsi="Arial" w:cs="Arial"/>
            <w:color w:val="888888"/>
            <w:sz w:val="21"/>
            <w:szCs w:val="21"/>
            <w:shd w:val="clear" w:color="auto" w:fill="FFFFFF"/>
          </w:rPr>
          <w:t>https://doi.org/10.1177/00131644221140941</w:t>
        </w:r>
      </w:hyperlink>
    </w:p>
    <w:p w14:paraId="03276CD8" w14:textId="77777777" w:rsidR="00BA38E5" w:rsidRDefault="00BA38E5" w:rsidP="00BA38E5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1A874794" w14:textId="77777777" w:rsidR="005535AB" w:rsidRDefault="005535AB" w:rsidP="005535AB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117AD5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</w:t>
      </w:r>
      <w:r w:rsidR="008E2F05">
        <w:rPr>
          <w:rFonts w:ascii="Times New Roman" w:hAnsi="Times New Roman"/>
          <w:sz w:val="21"/>
          <w:szCs w:val="21"/>
        </w:rPr>
        <w:t>2022</w:t>
      </w:r>
      <w:r w:rsidRPr="00FD7FAA">
        <w:rPr>
          <w:rFonts w:ascii="Times New Roman" w:hAnsi="Times New Roman"/>
          <w:sz w:val="21"/>
          <w:szCs w:val="21"/>
        </w:rPr>
        <w:t xml:space="preserve">). </w:t>
      </w:r>
      <w:r w:rsidR="00BF5A19">
        <w:rPr>
          <w:rFonts w:ascii="Times New Roman" w:hAnsi="Times New Roman"/>
          <w:sz w:val="21"/>
          <w:szCs w:val="21"/>
        </w:rPr>
        <w:t xml:space="preserve">Digital module 29: </w:t>
      </w:r>
      <w:r w:rsidRPr="00FD7FAA">
        <w:rPr>
          <w:rFonts w:ascii="Times New Roman" w:hAnsi="Times New Roman"/>
          <w:sz w:val="21"/>
          <w:szCs w:val="21"/>
        </w:rPr>
        <w:t xml:space="preserve">Multidimensional item response theory equating. </w:t>
      </w:r>
      <w:r w:rsidRPr="00FD7FAA">
        <w:rPr>
          <w:rFonts w:ascii="Times New Roman" w:hAnsi="Times New Roman"/>
          <w:i/>
          <w:sz w:val="21"/>
          <w:szCs w:val="21"/>
        </w:rPr>
        <w:t>Educational Measurement: Issues and Practice</w:t>
      </w:r>
      <w:r w:rsidR="00BF5A19">
        <w:rPr>
          <w:rFonts w:ascii="Times New Roman" w:hAnsi="Times New Roman"/>
          <w:i/>
          <w:sz w:val="21"/>
          <w:szCs w:val="21"/>
        </w:rPr>
        <w:t>,</w:t>
      </w:r>
      <w:r w:rsidR="00DE68C9">
        <w:rPr>
          <w:rFonts w:ascii="Times New Roman" w:hAnsi="Times New Roman"/>
          <w:i/>
          <w:sz w:val="21"/>
          <w:szCs w:val="21"/>
        </w:rPr>
        <w:t xml:space="preserve"> </w:t>
      </w:r>
      <w:r w:rsidR="00BF5A19">
        <w:rPr>
          <w:rFonts w:ascii="Times New Roman" w:hAnsi="Times New Roman"/>
          <w:i/>
          <w:sz w:val="21"/>
          <w:szCs w:val="21"/>
        </w:rPr>
        <w:t>41</w:t>
      </w:r>
      <w:r w:rsidR="00BF5A19" w:rsidRPr="00BF5A19">
        <w:rPr>
          <w:rFonts w:ascii="Times New Roman" w:hAnsi="Times New Roman"/>
          <w:sz w:val="21"/>
          <w:szCs w:val="21"/>
        </w:rPr>
        <w:t>(3),</w:t>
      </w:r>
      <w:r w:rsidR="00BC1CED">
        <w:rPr>
          <w:rFonts w:ascii="Times New Roman" w:hAnsi="Times New Roman"/>
          <w:sz w:val="21"/>
          <w:szCs w:val="21"/>
        </w:rPr>
        <w:t xml:space="preserve"> </w:t>
      </w:r>
      <w:r w:rsidR="00BC1CED" w:rsidRPr="00BC1CED">
        <w:rPr>
          <w:rFonts w:ascii="Times New Roman" w:hAnsi="Times New Roman"/>
          <w:sz w:val="21"/>
          <w:szCs w:val="21"/>
        </w:rPr>
        <w:t>85-86</w:t>
      </w:r>
      <w:r w:rsidR="00BC1CED">
        <w:rPr>
          <w:rFonts w:ascii="Times New Roman" w:hAnsi="Times New Roman"/>
          <w:sz w:val="21"/>
          <w:szCs w:val="21"/>
        </w:rPr>
        <w:t>.</w:t>
      </w:r>
      <w:r w:rsidR="00BF5A19">
        <w:rPr>
          <w:rFonts w:ascii="Times New Roman" w:hAnsi="Times New Roman"/>
          <w:i/>
          <w:sz w:val="21"/>
          <w:szCs w:val="21"/>
        </w:rPr>
        <w:t xml:space="preserve"> </w:t>
      </w:r>
      <w:hyperlink r:id="rId16" w:history="1">
        <w:r w:rsidR="00DC029C" w:rsidRPr="00AE0D09">
          <w:rPr>
            <w:rStyle w:val="Hyperlink"/>
            <w:rFonts w:ascii="Times New Roman" w:hAnsi="Times New Roman"/>
            <w:sz w:val="21"/>
            <w:szCs w:val="21"/>
          </w:rPr>
          <w:t>http://doi.org/10.1111/emip.12525</w:t>
        </w:r>
      </w:hyperlink>
    </w:p>
    <w:p w14:paraId="52D1B995" w14:textId="77777777" w:rsidR="005535AB" w:rsidRPr="00FD7FAA" w:rsidRDefault="005535AB" w:rsidP="005535AB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2C9582D" w14:textId="77777777" w:rsidR="00285363" w:rsidRPr="00FD7FAA" w:rsidRDefault="00285363" w:rsidP="00285363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i/>
          <w:sz w:val="21"/>
          <w:szCs w:val="21"/>
        </w:rPr>
      </w:pPr>
      <w:r w:rsidRPr="00FD7FAA">
        <w:rPr>
          <w:rFonts w:ascii="Times New Roman" w:hAnsi="Times New Roman"/>
          <w:sz w:val="21"/>
          <w:szCs w:val="21"/>
        </w:rPr>
        <w:t xml:space="preserve">Brennan, R. L., </w:t>
      </w:r>
      <w:r w:rsidRPr="00FD7FAA">
        <w:rPr>
          <w:rFonts w:ascii="Times New Roman" w:hAnsi="Times New Roman"/>
          <w:b/>
          <w:sz w:val="21"/>
          <w:szCs w:val="21"/>
        </w:rPr>
        <w:t>Kim, S. Y.</w:t>
      </w:r>
      <w:r w:rsidRPr="00FD7FAA">
        <w:rPr>
          <w:rFonts w:ascii="Times New Roman" w:hAnsi="Times New Roman"/>
          <w:sz w:val="21"/>
          <w:szCs w:val="21"/>
        </w:rPr>
        <w:t>, &amp; Lee, W. (</w:t>
      </w:r>
      <w:r w:rsidR="00584181" w:rsidRPr="00FD7FAA">
        <w:rPr>
          <w:rFonts w:ascii="Times New Roman" w:hAnsi="Times New Roman"/>
          <w:sz w:val="21"/>
          <w:szCs w:val="21"/>
        </w:rPr>
        <w:t>202</w:t>
      </w:r>
      <w:r w:rsidR="00EE02D3">
        <w:rPr>
          <w:rFonts w:ascii="Times New Roman" w:hAnsi="Times New Roman"/>
          <w:sz w:val="21"/>
          <w:szCs w:val="21"/>
        </w:rPr>
        <w:t>2</w:t>
      </w:r>
      <w:r w:rsidRPr="00FD7FAA">
        <w:rPr>
          <w:rFonts w:ascii="Times New Roman" w:hAnsi="Times New Roman"/>
          <w:sz w:val="21"/>
          <w:szCs w:val="21"/>
        </w:rPr>
        <w:t>). Extended multivariate generalizability theory with complex design structures.</w:t>
      </w:r>
      <w:r w:rsidRPr="00FD7FAA">
        <w:rPr>
          <w:rFonts w:ascii="Times New Roman" w:hAnsi="Times New Roman"/>
          <w:i/>
          <w:sz w:val="21"/>
          <w:szCs w:val="21"/>
        </w:rPr>
        <w:t xml:space="preserve"> Educationa</w:t>
      </w:r>
      <w:r w:rsidR="008032A4">
        <w:rPr>
          <w:rFonts w:ascii="Times New Roman" w:hAnsi="Times New Roman"/>
          <w:i/>
          <w:sz w:val="21"/>
          <w:szCs w:val="21"/>
        </w:rPr>
        <w:t>l and Psychological Measurement,</w:t>
      </w:r>
      <w:r w:rsidR="00A3634C" w:rsidRPr="00FD7FAA">
        <w:rPr>
          <w:rFonts w:ascii="Times New Roman" w:hAnsi="Times New Roman"/>
          <w:i/>
          <w:sz w:val="21"/>
          <w:szCs w:val="21"/>
        </w:rPr>
        <w:t xml:space="preserve"> </w:t>
      </w:r>
      <w:r w:rsidR="00EE02D3">
        <w:rPr>
          <w:rFonts w:ascii="Times New Roman" w:hAnsi="Times New Roman"/>
          <w:i/>
          <w:sz w:val="21"/>
          <w:szCs w:val="21"/>
        </w:rPr>
        <w:t>82</w:t>
      </w:r>
      <w:r w:rsidR="008032A4">
        <w:rPr>
          <w:rFonts w:ascii="Times New Roman" w:hAnsi="Times New Roman"/>
          <w:sz w:val="21"/>
          <w:szCs w:val="21"/>
        </w:rPr>
        <w:t>(4),</w:t>
      </w:r>
      <w:r w:rsidR="00EE02D3">
        <w:rPr>
          <w:rFonts w:ascii="Times New Roman" w:hAnsi="Times New Roman"/>
          <w:sz w:val="21"/>
          <w:szCs w:val="21"/>
        </w:rPr>
        <w:t xml:space="preserve"> 617-642. </w:t>
      </w:r>
      <w:hyperlink r:id="rId17" w:history="1">
        <w:r w:rsidR="00A3634C" w:rsidRPr="00FD7FAA">
          <w:rPr>
            <w:rStyle w:val="Hyperlink"/>
            <w:rFonts w:ascii="Times New Roman" w:hAnsi="Times New Roman"/>
            <w:sz w:val="21"/>
            <w:szCs w:val="21"/>
          </w:rPr>
          <w:t>http://doi.org/10.1177/00131644211049746</w:t>
        </w:r>
      </w:hyperlink>
    </w:p>
    <w:p w14:paraId="1148A864" w14:textId="77777777" w:rsidR="00285363" w:rsidRPr="00FD7FAA" w:rsidRDefault="00285363" w:rsidP="00B5260F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B70C957" w14:textId="77777777" w:rsidR="00D95A5A" w:rsidRDefault="00D95A5A" w:rsidP="00D95A5A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D7FAA">
        <w:rPr>
          <w:rFonts w:ascii="Times New Roman" w:hAnsi="Times New Roman"/>
          <w:sz w:val="21"/>
          <w:szCs w:val="21"/>
        </w:rPr>
        <w:t xml:space="preserve">†Sun, T., &amp; </w:t>
      </w:r>
      <w:r w:rsidRPr="00FD7FAA">
        <w:rPr>
          <w:rFonts w:ascii="Times New Roman" w:hAnsi="Times New Roman"/>
          <w:b/>
          <w:sz w:val="21"/>
          <w:szCs w:val="21"/>
        </w:rPr>
        <w:t xml:space="preserve">Kim. S. Y. </w:t>
      </w:r>
      <w:r w:rsidRPr="00FD7FAA">
        <w:rPr>
          <w:rFonts w:ascii="Times New Roman" w:hAnsi="Times New Roman"/>
          <w:sz w:val="21"/>
          <w:szCs w:val="21"/>
        </w:rPr>
        <w:t>(</w:t>
      </w:r>
      <w:r w:rsidR="00E822A5" w:rsidRPr="00FD7FAA">
        <w:rPr>
          <w:rFonts w:ascii="Times New Roman" w:hAnsi="Times New Roman"/>
          <w:sz w:val="21"/>
          <w:szCs w:val="21"/>
        </w:rPr>
        <w:t>2021</w:t>
      </w:r>
      <w:r w:rsidRPr="00FD7FAA">
        <w:rPr>
          <w:rFonts w:ascii="Times New Roman" w:hAnsi="Times New Roman"/>
          <w:sz w:val="21"/>
          <w:szCs w:val="21"/>
        </w:rPr>
        <w:t xml:space="preserve">). Evaluating six approaches to handling zero-frequency scores under equipercentile equating. </w:t>
      </w:r>
      <w:r w:rsidRPr="00FD7FAA">
        <w:rPr>
          <w:rFonts w:ascii="Times New Roman" w:hAnsi="Times New Roman"/>
          <w:i/>
          <w:sz w:val="21"/>
          <w:szCs w:val="21"/>
        </w:rPr>
        <w:t>Measurement: Interdisciplinary Research and Perspectives</w:t>
      </w:r>
      <w:r w:rsidR="00A22F6F" w:rsidRPr="00FD7FAA">
        <w:rPr>
          <w:rFonts w:ascii="Times New Roman" w:hAnsi="Times New Roman"/>
          <w:i/>
          <w:sz w:val="21"/>
          <w:szCs w:val="21"/>
        </w:rPr>
        <w:t>,</w:t>
      </w:r>
      <w:r w:rsidR="008D5B2A" w:rsidRPr="00FD7FAA">
        <w:rPr>
          <w:rFonts w:ascii="Times New Roman" w:hAnsi="Times New Roman"/>
          <w:i/>
          <w:sz w:val="21"/>
          <w:szCs w:val="21"/>
        </w:rPr>
        <w:t xml:space="preserve"> </w:t>
      </w:r>
      <w:r w:rsidR="00151069" w:rsidRPr="00FD7FAA">
        <w:rPr>
          <w:rFonts w:ascii="Times New Roman" w:hAnsi="Times New Roman"/>
          <w:i/>
          <w:sz w:val="21"/>
          <w:szCs w:val="21"/>
        </w:rPr>
        <w:t>19</w:t>
      </w:r>
      <w:r w:rsidR="008032A4">
        <w:rPr>
          <w:rFonts w:ascii="Times New Roman" w:hAnsi="Times New Roman"/>
          <w:sz w:val="21"/>
          <w:szCs w:val="21"/>
        </w:rPr>
        <w:t>(4)</w:t>
      </w:r>
      <w:r w:rsidR="00BC1CED">
        <w:rPr>
          <w:rFonts w:ascii="Times New Roman" w:hAnsi="Times New Roman"/>
          <w:sz w:val="21"/>
          <w:szCs w:val="21"/>
        </w:rPr>
        <w:t>,</w:t>
      </w:r>
      <w:r w:rsidR="00151069" w:rsidRPr="00FD7FAA">
        <w:rPr>
          <w:rFonts w:ascii="Times New Roman" w:hAnsi="Times New Roman"/>
          <w:sz w:val="21"/>
          <w:szCs w:val="21"/>
        </w:rPr>
        <w:t xml:space="preserve"> </w:t>
      </w:r>
      <w:r w:rsidR="00BC1CED">
        <w:rPr>
          <w:rFonts w:ascii="Times New Roman" w:hAnsi="Times New Roman"/>
          <w:sz w:val="21"/>
          <w:szCs w:val="21"/>
        </w:rPr>
        <w:t xml:space="preserve">213-235. </w:t>
      </w:r>
      <w:hyperlink r:id="rId18" w:history="1">
        <w:r w:rsidR="008D5B2A" w:rsidRPr="00FD7FAA">
          <w:rPr>
            <w:rStyle w:val="Hyperlink"/>
            <w:rFonts w:ascii="Times New Roman" w:hAnsi="Times New Roman"/>
            <w:sz w:val="21"/>
            <w:szCs w:val="21"/>
          </w:rPr>
          <w:t>https://doi.org/10.1080/15366367.2020.1855034</w:t>
        </w:r>
      </w:hyperlink>
    </w:p>
    <w:p w14:paraId="20E8CD3F" w14:textId="77777777" w:rsidR="00D95A5A" w:rsidRDefault="00D95A5A" w:rsidP="006F37AD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E16BE09" w14:textId="77777777" w:rsidR="001B67B7" w:rsidRPr="006E6252" w:rsidRDefault="001B67B7" w:rsidP="006F37AD">
      <w:pPr>
        <w:widowControl/>
        <w:tabs>
          <w:tab w:val="left" w:pos="-1200"/>
          <w:tab w:val="left" w:pos="-720"/>
          <w:tab w:val="left" w:pos="270"/>
          <w:tab w:val="left" w:pos="360"/>
          <w:tab w:val="left" w:pos="2700"/>
        </w:tabs>
        <w:ind w:left="720" w:right="-90" w:hanging="720"/>
        <w:rPr>
          <w:rStyle w:val="Hyperlink"/>
          <w:rFonts w:ascii="Times New Roman" w:hAnsi="Times New Roman"/>
          <w:bCs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Y., </w:t>
      </w:r>
      <w:r w:rsidRPr="006E6252">
        <w:rPr>
          <w:rFonts w:ascii="Times New Roman" w:hAnsi="Times New Roman"/>
          <w:sz w:val="21"/>
          <w:szCs w:val="21"/>
        </w:rPr>
        <w:t xml:space="preserve">&amp; Lee, W. (2020). Classification consistency and accuracy with atypical score distributions. </w:t>
      </w:r>
      <w:r w:rsidRPr="006E6252">
        <w:rPr>
          <w:rFonts w:ascii="Times New Roman" w:hAnsi="Times New Roman"/>
          <w:i/>
          <w:sz w:val="21"/>
          <w:szCs w:val="21"/>
        </w:rPr>
        <w:t>Journal of Educational Measurement</w:t>
      </w:r>
      <w:r w:rsidR="003254CD" w:rsidRPr="006E6252">
        <w:rPr>
          <w:rFonts w:ascii="Times New Roman" w:hAnsi="Times New Roman"/>
          <w:sz w:val="21"/>
          <w:szCs w:val="21"/>
        </w:rPr>
        <w:t>,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 w:rsidRPr="006E6252">
        <w:rPr>
          <w:rFonts w:ascii="Times New Roman" w:hAnsi="Times New Roman"/>
          <w:i/>
          <w:sz w:val="21"/>
          <w:szCs w:val="21"/>
        </w:rPr>
        <w:t>57</w:t>
      </w:r>
      <w:r w:rsidRPr="006E6252">
        <w:rPr>
          <w:rFonts w:ascii="Times New Roman" w:hAnsi="Times New Roman"/>
          <w:sz w:val="21"/>
          <w:szCs w:val="21"/>
        </w:rPr>
        <w:t>(2), 286-310</w:t>
      </w:r>
      <w:r w:rsidR="008032A4">
        <w:rPr>
          <w:rFonts w:ascii="Times New Roman" w:hAnsi="Times New Roman"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hyperlink r:id="rId19" w:history="1">
        <w:r w:rsidRPr="006E6252">
          <w:rPr>
            <w:rStyle w:val="Hyperlink"/>
            <w:rFonts w:ascii="Times New Roman" w:hAnsi="Times New Roman"/>
            <w:bCs/>
            <w:sz w:val="21"/>
            <w:szCs w:val="21"/>
          </w:rPr>
          <w:t>https://doi.org/10.1111/jedm.12250</w:t>
        </w:r>
      </w:hyperlink>
    </w:p>
    <w:p w14:paraId="69851212" w14:textId="77777777" w:rsidR="00B72AC6" w:rsidRPr="006E6252" w:rsidRDefault="00B72AC6" w:rsidP="006F37AD">
      <w:pPr>
        <w:widowControl/>
        <w:tabs>
          <w:tab w:val="left" w:pos="-1200"/>
          <w:tab w:val="left" w:pos="-720"/>
          <w:tab w:val="left" w:pos="270"/>
          <w:tab w:val="left" w:pos="36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1131C39" w14:textId="77777777" w:rsidR="00B72AC6" w:rsidRPr="006E6252" w:rsidRDefault="00B72AC6" w:rsidP="006F37AD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Y., </w:t>
      </w:r>
      <w:r w:rsidRPr="006E6252">
        <w:rPr>
          <w:rFonts w:ascii="Times New Roman" w:hAnsi="Times New Roman"/>
          <w:sz w:val="21"/>
          <w:szCs w:val="21"/>
        </w:rPr>
        <w:t xml:space="preserve">Lee, W., &amp; Kolen, M. J. (2020). Simple-structure multidimensional item response theory equating for multidimensional tests. </w:t>
      </w:r>
      <w:r w:rsidRPr="006E6252">
        <w:rPr>
          <w:rFonts w:ascii="Times New Roman" w:hAnsi="Times New Roman"/>
          <w:i/>
          <w:sz w:val="21"/>
          <w:szCs w:val="21"/>
        </w:rPr>
        <w:t>Educational and Psychological Measurement</w:t>
      </w:r>
      <w:r w:rsidR="00A22F6F">
        <w:rPr>
          <w:rFonts w:ascii="Times New Roman" w:hAnsi="Times New Roman"/>
          <w:i/>
          <w:sz w:val="21"/>
          <w:szCs w:val="21"/>
        </w:rPr>
        <w:t>,</w:t>
      </w:r>
      <w:r w:rsidRPr="006E6252">
        <w:rPr>
          <w:rFonts w:ascii="Times New Roman" w:hAnsi="Times New Roman"/>
          <w:i/>
          <w:sz w:val="21"/>
          <w:szCs w:val="21"/>
        </w:rPr>
        <w:t xml:space="preserve"> 80</w:t>
      </w:r>
      <w:r w:rsidRPr="006E6252">
        <w:rPr>
          <w:rFonts w:ascii="Times New Roman" w:hAnsi="Times New Roman"/>
          <w:sz w:val="21"/>
          <w:szCs w:val="21"/>
        </w:rPr>
        <w:t>(1), 91-125</w:t>
      </w:r>
      <w:r w:rsidR="008032A4">
        <w:rPr>
          <w:rFonts w:ascii="Times New Roman" w:hAnsi="Times New Roman"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hyperlink r:id="rId20" w:history="1">
        <w:r w:rsidRPr="006E6252">
          <w:rPr>
            <w:rStyle w:val="Hyperlink"/>
            <w:rFonts w:ascii="Times New Roman" w:hAnsi="Times New Roman"/>
            <w:sz w:val="21"/>
            <w:szCs w:val="21"/>
          </w:rPr>
          <w:t>https://doi.org/10.1177/0013164419854208</w:t>
        </w:r>
      </w:hyperlink>
    </w:p>
    <w:p w14:paraId="452E8ED3" w14:textId="77777777" w:rsidR="001B67B7" w:rsidRPr="006E6252" w:rsidRDefault="001B67B7" w:rsidP="006F37AD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2629FF82" w14:textId="77777777" w:rsidR="0029496C" w:rsidRPr="006E6252" w:rsidRDefault="0029496C" w:rsidP="006F37AD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Lee, W.,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, Choi, J., &amp; Kang, Y. (2020). IRT approaches to modelling scores on mixed-format tests. </w:t>
      </w:r>
      <w:r w:rsidRPr="006E6252">
        <w:rPr>
          <w:rFonts w:ascii="Times New Roman" w:hAnsi="Times New Roman"/>
          <w:i/>
          <w:sz w:val="21"/>
          <w:szCs w:val="21"/>
        </w:rPr>
        <w:t>Journal of Educational Measurement</w:t>
      </w:r>
      <w:r w:rsidR="003254CD" w:rsidRPr="006E6252">
        <w:rPr>
          <w:rFonts w:ascii="Times New Roman" w:hAnsi="Times New Roman"/>
          <w:i/>
          <w:sz w:val="21"/>
          <w:szCs w:val="21"/>
        </w:rPr>
        <w:t>,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 w:rsidRPr="006E6252">
        <w:rPr>
          <w:rFonts w:ascii="Times New Roman" w:hAnsi="Times New Roman"/>
          <w:i/>
          <w:sz w:val="21"/>
          <w:szCs w:val="21"/>
        </w:rPr>
        <w:t>57</w:t>
      </w:r>
      <w:r w:rsidR="008032A4">
        <w:rPr>
          <w:rFonts w:ascii="Times New Roman" w:hAnsi="Times New Roman"/>
          <w:sz w:val="21"/>
          <w:szCs w:val="21"/>
        </w:rPr>
        <w:t>(2), 230-254.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hyperlink r:id="rId21" w:history="1">
        <w:r w:rsidRPr="006E6252">
          <w:rPr>
            <w:rStyle w:val="Hyperlink"/>
            <w:rFonts w:ascii="Times New Roman" w:hAnsi="Times New Roman"/>
            <w:sz w:val="21"/>
            <w:szCs w:val="21"/>
          </w:rPr>
          <w:t>https://doi.org/10.1111/jedm.12248</w:t>
        </w:r>
      </w:hyperlink>
    </w:p>
    <w:p w14:paraId="343BE350" w14:textId="77777777" w:rsidR="0029496C" w:rsidRPr="00326D32" w:rsidRDefault="0029496C" w:rsidP="006F37AD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88C39AB" w14:textId="77777777" w:rsidR="00076A49" w:rsidRPr="006E6252" w:rsidRDefault="00076A49" w:rsidP="00076A49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Y., </w:t>
      </w:r>
      <w:r w:rsidRPr="006E6252">
        <w:rPr>
          <w:rFonts w:ascii="Times New Roman" w:hAnsi="Times New Roman"/>
          <w:sz w:val="21"/>
          <w:szCs w:val="21"/>
        </w:rPr>
        <w:t xml:space="preserve">&amp; Lee, W. (2019). Classification consistency and accuracy for mixed-format tests. </w:t>
      </w:r>
      <w:r w:rsidRPr="006E6252">
        <w:rPr>
          <w:rFonts w:ascii="Times New Roman" w:hAnsi="Times New Roman"/>
          <w:i/>
          <w:sz w:val="21"/>
          <w:szCs w:val="21"/>
        </w:rPr>
        <w:t>Applied Measurement in Education, 32</w:t>
      </w:r>
      <w:r w:rsidRPr="006E6252">
        <w:rPr>
          <w:rFonts w:ascii="Times New Roman" w:hAnsi="Times New Roman"/>
          <w:sz w:val="21"/>
          <w:szCs w:val="21"/>
        </w:rPr>
        <w:t>(2), 97-115</w:t>
      </w:r>
      <w:r w:rsidR="008032A4">
        <w:rPr>
          <w:rFonts w:ascii="Times New Roman" w:hAnsi="Times New Roman"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hyperlink r:id="rId22" w:history="1">
        <w:r w:rsidRPr="006E6252">
          <w:rPr>
            <w:rStyle w:val="Hyperlink"/>
            <w:rFonts w:ascii="Times New Roman" w:hAnsi="Times New Roman"/>
            <w:sz w:val="21"/>
            <w:szCs w:val="21"/>
          </w:rPr>
          <w:t>https://doi.org/10.1080/08957347.2019.1577246</w:t>
        </w:r>
      </w:hyperlink>
    </w:p>
    <w:p w14:paraId="368D4B82" w14:textId="77777777" w:rsidR="00076A49" w:rsidRPr="006E6252" w:rsidRDefault="00076A49" w:rsidP="00076A49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59693C4" w14:textId="77777777" w:rsidR="00BA38E5" w:rsidRDefault="00076A49" w:rsidP="00BC1458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, Lee, G., &amp; Kang, S. J. (2013). The effects of different parallelism assumptions on the estimates of classification consistency using IRT and non-IRT approaches. </w:t>
      </w:r>
      <w:r w:rsidRPr="006E6252">
        <w:rPr>
          <w:rFonts w:ascii="Times New Roman" w:hAnsi="Times New Roman"/>
          <w:i/>
          <w:sz w:val="21"/>
          <w:szCs w:val="21"/>
        </w:rPr>
        <w:t>Journal of Educational Evaluation, 26</w:t>
      </w:r>
      <w:r w:rsidRPr="006E6252">
        <w:rPr>
          <w:rFonts w:ascii="Times New Roman" w:hAnsi="Times New Roman"/>
          <w:sz w:val="21"/>
          <w:szCs w:val="21"/>
        </w:rPr>
        <w:t>(2), 533-554.</w:t>
      </w:r>
    </w:p>
    <w:p w14:paraId="5CAFA25D" w14:textId="77777777" w:rsidR="00E77052" w:rsidRDefault="00E77052" w:rsidP="00BC1458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b/>
          <w:i/>
          <w:szCs w:val="21"/>
        </w:rPr>
      </w:pPr>
    </w:p>
    <w:p w14:paraId="58F4B3A8" w14:textId="77777777" w:rsidR="00C61E38" w:rsidRPr="00FD7FAA" w:rsidRDefault="00C61E38" w:rsidP="00C61E38">
      <w:pPr>
        <w:widowControl/>
        <w:tabs>
          <w:tab w:val="left" w:pos="-1200"/>
          <w:tab w:val="left" w:pos="-720"/>
          <w:tab w:val="left" w:pos="90"/>
          <w:tab w:val="left" w:pos="630"/>
        </w:tabs>
        <w:ind w:left="270" w:right="-90"/>
        <w:rPr>
          <w:rFonts w:ascii="Times New Roman" w:hAnsi="Times New Roman"/>
          <w:b/>
          <w:i/>
          <w:szCs w:val="21"/>
        </w:rPr>
      </w:pPr>
      <w:r w:rsidRPr="00FD7FAA">
        <w:rPr>
          <w:rFonts w:ascii="Times New Roman" w:hAnsi="Times New Roman"/>
          <w:b/>
          <w:i/>
          <w:szCs w:val="21"/>
        </w:rPr>
        <w:t>Software Review Articles</w:t>
      </w:r>
    </w:p>
    <w:p w14:paraId="3E9D271F" w14:textId="77777777" w:rsidR="00C61E38" w:rsidRPr="00FD7FAA" w:rsidRDefault="00C61E38" w:rsidP="00C61E38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DF2AA1A" w14:textId="77777777" w:rsidR="00C61E38" w:rsidRPr="0041300B" w:rsidRDefault="00C61E38" w:rsidP="00C61E38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D7FAA">
        <w:rPr>
          <w:rFonts w:ascii="Times New Roman" w:hAnsi="Times New Roman"/>
          <w:b/>
          <w:sz w:val="21"/>
          <w:szCs w:val="21"/>
        </w:rPr>
        <w:t>Kim, S. Y.</w:t>
      </w:r>
      <w:r w:rsidRPr="00FD7FAA">
        <w:rPr>
          <w:rFonts w:ascii="Times New Roman" w:hAnsi="Times New Roman"/>
          <w:sz w:val="21"/>
          <w:szCs w:val="21"/>
        </w:rPr>
        <w:t xml:space="preserve"> (</w:t>
      </w:r>
      <w:r w:rsidR="004515DA">
        <w:rPr>
          <w:rFonts w:ascii="Times New Roman" w:hAnsi="Times New Roman"/>
          <w:sz w:val="21"/>
          <w:szCs w:val="21"/>
        </w:rPr>
        <w:t>2022</w:t>
      </w:r>
      <w:r w:rsidRPr="00FD7FAA">
        <w:rPr>
          <w:rFonts w:ascii="Times New Roman" w:hAnsi="Times New Roman"/>
          <w:sz w:val="21"/>
          <w:szCs w:val="21"/>
        </w:rPr>
        <w:t xml:space="preserve">). Using Generalizability Theory software suite: GENOVA, urGENOVA, and mGENOVA. </w:t>
      </w:r>
      <w:r w:rsidRPr="00FD7FAA">
        <w:rPr>
          <w:rFonts w:ascii="Times New Roman" w:hAnsi="Times New Roman"/>
          <w:i/>
          <w:sz w:val="21"/>
          <w:szCs w:val="21"/>
        </w:rPr>
        <w:t>Measurement: Interdiscipl</w:t>
      </w:r>
      <w:r w:rsidR="004515DA">
        <w:rPr>
          <w:rFonts w:ascii="Times New Roman" w:hAnsi="Times New Roman"/>
          <w:i/>
          <w:sz w:val="21"/>
          <w:szCs w:val="21"/>
        </w:rPr>
        <w:t xml:space="preserve">inary Research and Perspectives, </w:t>
      </w:r>
      <w:r w:rsidR="00270C87">
        <w:rPr>
          <w:rFonts w:ascii="Times New Roman" w:hAnsi="Times New Roman"/>
          <w:i/>
          <w:sz w:val="21"/>
          <w:szCs w:val="21"/>
        </w:rPr>
        <w:t>20</w:t>
      </w:r>
      <w:r w:rsidR="004515DA" w:rsidRPr="004515DA">
        <w:rPr>
          <w:rFonts w:ascii="Times New Roman" w:hAnsi="Times New Roman"/>
          <w:sz w:val="21"/>
          <w:szCs w:val="21"/>
        </w:rPr>
        <w:t>(3), 181-194</w:t>
      </w:r>
      <w:r w:rsidR="00270C87">
        <w:rPr>
          <w:rFonts w:ascii="Times New Roman" w:hAnsi="Times New Roman"/>
          <w:sz w:val="21"/>
          <w:szCs w:val="21"/>
        </w:rPr>
        <w:t>.</w:t>
      </w:r>
      <w:r w:rsidRPr="00FD7FAA">
        <w:rPr>
          <w:rFonts w:ascii="Times New Roman" w:hAnsi="Times New Roman"/>
          <w:i/>
          <w:sz w:val="21"/>
          <w:szCs w:val="21"/>
        </w:rPr>
        <w:t xml:space="preserve"> </w:t>
      </w:r>
      <w:hyperlink r:id="rId23" w:history="1">
        <w:r w:rsidRPr="00FD7FAA">
          <w:rPr>
            <w:rStyle w:val="Hyperlink"/>
            <w:rFonts w:ascii="Times New Roman" w:hAnsi="Times New Roman"/>
            <w:sz w:val="21"/>
            <w:szCs w:val="21"/>
          </w:rPr>
          <w:t>https://doi.org/10.1080/15366367.2022.2025569</w:t>
        </w:r>
      </w:hyperlink>
    </w:p>
    <w:p w14:paraId="5174791E" w14:textId="77777777" w:rsidR="00BA38E5" w:rsidRPr="00BA38E5" w:rsidRDefault="00BA38E5" w:rsidP="00076A49">
      <w:pPr>
        <w:widowControl/>
        <w:tabs>
          <w:tab w:val="left" w:pos="-1200"/>
          <w:tab w:val="left" w:pos="-720"/>
          <w:tab w:val="left" w:pos="90"/>
          <w:tab w:val="left" w:pos="630"/>
        </w:tabs>
        <w:ind w:left="270" w:right="-90"/>
        <w:rPr>
          <w:rFonts w:ascii="Times New Roman" w:hAnsi="Times New Roman"/>
          <w:b/>
          <w:i/>
          <w:sz w:val="28"/>
          <w:szCs w:val="21"/>
        </w:rPr>
      </w:pPr>
    </w:p>
    <w:p w14:paraId="7C574D49" w14:textId="77777777" w:rsidR="00076A49" w:rsidRPr="00FD7FAA" w:rsidRDefault="00076A49" w:rsidP="00076A49">
      <w:pPr>
        <w:widowControl/>
        <w:tabs>
          <w:tab w:val="left" w:pos="-1200"/>
          <w:tab w:val="left" w:pos="-720"/>
          <w:tab w:val="left" w:pos="90"/>
          <w:tab w:val="left" w:pos="630"/>
        </w:tabs>
        <w:ind w:left="270" w:right="-90"/>
        <w:rPr>
          <w:rFonts w:ascii="Times New Roman" w:hAnsi="Times New Roman"/>
          <w:b/>
          <w:i/>
          <w:szCs w:val="21"/>
        </w:rPr>
      </w:pPr>
      <w:r>
        <w:rPr>
          <w:rFonts w:ascii="Times New Roman" w:hAnsi="Times New Roman"/>
          <w:b/>
          <w:i/>
          <w:szCs w:val="21"/>
        </w:rPr>
        <w:t xml:space="preserve">Substantive </w:t>
      </w:r>
      <w:r w:rsidRPr="00FD7FAA">
        <w:rPr>
          <w:rFonts w:ascii="Times New Roman" w:hAnsi="Times New Roman"/>
          <w:b/>
          <w:i/>
          <w:szCs w:val="21"/>
        </w:rPr>
        <w:t>Articles</w:t>
      </w:r>
    </w:p>
    <w:p w14:paraId="45E3186C" w14:textId="77777777" w:rsidR="00DC4819" w:rsidRPr="00DC4819" w:rsidRDefault="00DC4819" w:rsidP="00DC481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16"/>
          <w:szCs w:val="16"/>
        </w:rPr>
      </w:pPr>
    </w:p>
    <w:p w14:paraId="54638F3C" w14:textId="5DE2AE03" w:rsidR="00334501" w:rsidRDefault="00334501" w:rsidP="00334501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Oyarzun, B., </w:t>
      </w:r>
      <w:r w:rsidRPr="004A6C62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Conklin, S., &amp; Maxwell, D. (accepted). Faculty perspectives of online collaboration compared to student perspectives. </w:t>
      </w:r>
      <w:r w:rsidRPr="00334501">
        <w:rPr>
          <w:rFonts w:ascii="Times New Roman" w:hAnsi="Times New Roman"/>
          <w:i/>
          <w:iCs/>
          <w:sz w:val="21"/>
          <w:szCs w:val="21"/>
        </w:rPr>
        <w:t>Quarterly Review of Distance Education.</w:t>
      </w:r>
    </w:p>
    <w:p w14:paraId="0A7ADB46" w14:textId="77777777" w:rsidR="00334501" w:rsidRDefault="00334501" w:rsidP="00334501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D9E5C9D" w14:textId="05ABA41E" w:rsidR="004C11B9" w:rsidRPr="004C11B9" w:rsidRDefault="00DA7967" w:rsidP="004C11B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9B4060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</w:t>
      </w: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Gezer, T., &amp; Lee, O. (in press). Online learning self-efficacy scale: Measurement invariance across sex, ethnicity, age, and disability types. </w:t>
      </w:r>
      <w:r w:rsidRPr="007C0D15">
        <w:rPr>
          <w:rFonts w:ascii="Times New Roman" w:hAnsi="Times New Roman"/>
          <w:i/>
          <w:iCs/>
          <w:sz w:val="21"/>
          <w:szCs w:val="21"/>
        </w:rPr>
        <w:t>Journal of Psychoeducational Assessment.</w:t>
      </w:r>
      <w:r w:rsidR="004C11B9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4C11B9" w:rsidRPr="004C11B9">
        <w:rPr>
          <w:rFonts w:ascii="Times New Roman" w:hAnsi="Times New Roman"/>
          <w:sz w:val="21"/>
          <w:szCs w:val="21"/>
        </w:rPr>
        <w:t>Advance Online Publication</w:t>
      </w:r>
      <w:r w:rsidR="004C11B9">
        <w:rPr>
          <w:rFonts w:ascii="Times New Roman" w:hAnsi="Times New Roman"/>
          <w:sz w:val="21"/>
          <w:szCs w:val="21"/>
        </w:rPr>
        <w:t>.</w:t>
      </w:r>
      <w:r w:rsidR="004C11B9" w:rsidRPr="004C11B9">
        <w:rPr>
          <w:rFonts w:ascii="Times New Roman" w:hAnsi="Times New Roman"/>
          <w:sz w:val="21"/>
          <w:szCs w:val="21"/>
        </w:rPr>
        <w:t xml:space="preserve"> </w:t>
      </w:r>
      <w:r w:rsidR="004C11B9">
        <w:rPr>
          <w:rFonts w:ascii="Times New Roman" w:hAnsi="Times New Roman"/>
          <w:sz w:val="21"/>
          <w:szCs w:val="21"/>
        </w:rPr>
        <w:t>https://doi.org/</w:t>
      </w:r>
      <w:r w:rsidR="004C11B9" w:rsidRPr="004C11B9">
        <w:rPr>
          <w:rFonts w:ascii="Times New Roman" w:hAnsi="Times New Roman"/>
          <w:sz w:val="21"/>
          <w:szCs w:val="21"/>
        </w:rPr>
        <w:t>10.1177/07342829251377983</w:t>
      </w:r>
    </w:p>
    <w:p w14:paraId="7460B6A9" w14:textId="77777777" w:rsidR="004C11B9" w:rsidRPr="004C11B9" w:rsidRDefault="004C11B9" w:rsidP="00DA7967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4004956" w14:textId="77777777" w:rsidR="00DA7967" w:rsidRDefault="00DA7967" w:rsidP="00863C4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C27EF3D" w14:textId="46D49260" w:rsidR="00863C46" w:rsidRPr="00863C46" w:rsidRDefault="00863C46" w:rsidP="00863C4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Lee, O., &amp; </w:t>
      </w:r>
      <w:r w:rsidRPr="00863C46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(in press). </w:t>
      </w:r>
      <w:r w:rsidRPr="00863C46">
        <w:rPr>
          <w:rFonts w:ascii="Times New Roman" w:hAnsi="Times New Roman"/>
          <w:sz w:val="21"/>
          <w:szCs w:val="21"/>
        </w:rPr>
        <w:t xml:space="preserve">Loneliness, </w:t>
      </w:r>
      <w:r>
        <w:rPr>
          <w:rFonts w:ascii="Times New Roman" w:hAnsi="Times New Roman"/>
          <w:sz w:val="21"/>
          <w:szCs w:val="21"/>
        </w:rPr>
        <w:t>m</w:t>
      </w:r>
      <w:r w:rsidRPr="00863C46">
        <w:rPr>
          <w:rFonts w:ascii="Times New Roman" w:hAnsi="Times New Roman"/>
          <w:sz w:val="21"/>
          <w:szCs w:val="21"/>
        </w:rPr>
        <w:t xml:space="preserve">indfulness, and </w:t>
      </w:r>
      <w:r>
        <w:rPr>
          <w:rFonts w:ascii="Times New Roman" w:hAnsi="Times New Roman"/>
          <w:sz w:val="21"/>
          <w:szCs w:val="21"/>
        </w:rPr>
        <w:t>a</w:t>
      </w:r>
      <w:r w:rsidRPr="00863C46">
        <w:rPr>
          <w:rFonts w:ascii="Times New Roman" w:hAnsi="Times New Roman"/>
          <w:sz w:val="21"/>
          <w:szCs w:val="21"/>
        </w:rPr>
        <w:t xml:space="preserve">cademic </w:t>
      </w:r>
      <w:r>
        <w:rPr>
          <w:rFonts w:ascii="Times New Roman" w:hAnsi="Times New Roman"/>
          <w:sz w:val="21"/>
          <w:szCs w:val="21"/>
        </w:rPr>
        <w:t>r</w:t>
      </w:r>
      <w:r w:rsidRPr="00863C46">
        <w:rPr>
          <w:rFonts w:ascii="Times New Roman" w:hAnsi="Times New Roman"/>
          <w:sz w:val="21"/>
          <w:szCs w:val="21"/>
        </w:rPr>
        <w:t xml:space="preserve">esilience </w:t>
      </w:r>
      <w:r>
        <w:rPr>
          <w:rFonts w:ascii="Times New Roman" w:hAnsi="Times New Roman"/>
          <w:sz w:val="21"/>
          <w:szCs w:val="21"/>
        </w:rPr>
        <w:t>a</w:t>
      </w:r>
      <w:r w:rsidRPr="00863C46">
        <w:rPr>
          <w:rFonts w:ascii="Times New Roman" w:hAnsi="Times New Roman"/>
          <w:sz w:val="21"/>
          <w:szCs w:val="21"/>
        </w:rPr>
        <w:t>mong </w:t>
      </w:r>
      <w:r>
        <w:rPr>
          <w:rFonts w:ascii="Times New Roman" w:hAnsi="Times New Roman"/>
          <w:sz w:val="21"/>
          <w:szCs w:val="21"/>
        </w:rPr>
        <w:t>s</w:t>
      </w:r>
      <w:r w:rsidRPr="00863C46">
        <w:rPr>
          <w:rFonts w:ascii="Times New Roman" w:hAnsi="Times New Roman"/>
          <w:sz w:val="21"/>
          <w:szCs w:val="21"/>
        </w:rPr>
        <w:t xml:space="preserve">tudents with </w:t>
      </w:r>
      <w:r>
        <w:rPr>
          <w:rFonts w:ascii="Times New Roman" w:hAnsi="Times New Roman"/>
          <w:sz w:val="21"/>
          <w:szCs w:val="21"/>
        </w:rPr>
        <w:t>d</w:t>
      </w:r>
      <w:r w:rsidRPr="00863C46">
        <w:rPr>
          <w:rFonts w:ascii="Times New Roman" w:hAnsi="Times New Roman"/>
          <w:sz w:val="21"/>
          <w:szCs w:val="21"/>
        </w:rPr>
        <w:t xml:space="preserve">isabilities in </w:t>
      </w:r>
      <w:r>
        <w:rPr>
          <w:rFonts w:ascii="Times New Roman" w:hAnsi="Times New Roman"/>
          <w:sz w:val="21"/>
          <w:szCs w:val="21"/>
        </w:rPr>
        <w:t>h</w:t>
      </w:r>
      <w:r w:rsidRPr="00863C46">
        <w:rPr>
          <w:rFonts w:ascii="Times New Roman" w:hAnsi="Times New Roman"/>
          <w:sz w:val="21"/>
          <w:szCs w:val="21"/>
        </w:rPr>
        <w:t xml:space="preserve">igher </w:t>
      </w:r>
      <w:r>
        <w:rPr>
          <w:rFonts w:ascii="Times New Roman" w:hAnsi="Times New Roman"/>
          <w:sz w:val="21"/>
          <w:szCs w:val="21"/>
        </w:rPr>
        <w:t>e</w:t>
      </w:r>
      <w:r w:rsidRPr="00863C46">
        <w:rPr>
          <w:rFonts w:ascii="Times New Roman" w:hAnsi="Times New Roman"/>
          <w:sz w:val="21"/>
          <w:szCs w:val="21"/>
        </w:rPr>
        <w:t xml:space="preserve">ducation: A </w:t>
      </w:r>
      <w:r>
        <w:rPr>
          <w:rFonts w:ascii="Times New Roman" w:hAnsi="Times New Roman"/>
          <w:sz w:val="21"/>
          <w:szCs w:val="21"/>
        </w:rPr>
        <w:t>s</w:t>
      </w:r>
      <w:r w:rsidRPr="00863C46">
        <w:rPr>
          <w:rFonts w:ascii="Times New Roman" w:hAnsi="Times New Roman"/>
          <w:sz w:val="21"/>
          <w:szCs w:val="21"/>
        </w:rPr>
        <w:t xml:space="preserve">tructural </w:t>
      </w:r>
      <w:r>
        <w:rPr>
          <w:rFonts w:ascii="Times New Roman" w:hAnsi="Times New Roman"/>
          <w:sz w:val="21"/>
          <w:szCs w:val="21"/>
        </w:rPr>
        <w:t>e</w:t>
      </w:r>
      <w:r w:rsidRPr="00863C46">
        <w:rPr>
          <w:rFonts w:ascii="Times New Roman" w:hAnsi="Times New Roman"/>
          <w:sz w:val="21"/>
          <w:szCs w:val="21"/>
        </w:rPr>
        <w:t xml:space="preserve">quation </w:t>
      </w:r>
      <w:r>
        <w:rPr>
          <w:rFonts w:ascii="Times New Roman" w:hAnsi="Times New Roman"/>
          <w:sz w:val="21"/>
          <w:szCs w:val="21"/>
        </w:rPr>
        <w:t>m</w:t>
      </w:r>
      <w:r w:rsidRPr="00863C46">
        <w:rPr>
          <w:rFonts w:ascii="Times New Roman" w:hAnsi="Times New Roman"/>
          <w:sz w:val="21"/>
          <w:szCs w:val="21"/>
        </w:rPr>
        <w:t xml:space="preserve">odeling </w:t>
      </w:r>
      <w:r>
        <w:rPr>
          <w:rFonts w:ascii="Times New Roman" w:hAnsi="Times New Roman"/>
          <w:sz w:val="21"/>
          <w:szCs w:val="21"/>
        </w:rPr>
        <w:t>a</w:t>
      </w:r>
      <w:r w:rsidRPr="00863C46">
        <w:rPr>
          <w:rFonts w:ascii="Times New Roman" w:hAnsi="Times New Roman"/>
          <w:sz w:val="21"/>
          <w:szCs w:val="21"/>
        </w:rPr>
        <w:t>pproach</w:t>
      </w:r>
      <w:r>
        <w:rPr>
          <w:rFonts w:ascii="Times New Roman" w:hAnsi="Times New Roman"/>
          <w:sz w:val="21"/>
          <w:szCs w:val="21"/>
        </w:rPr>
        <w:t xml:space="preserve">. </w:t>
      </w:r>
      <w:r w:rsidRPr="00863C46">
        <w:rPr>
          <w:rFonts w:ascii="Times New Roman" w:hAnsi="Times New Roman"/>
          <w:i/>
          <w:iCs/>
          <w:sz w:val="21"/>
          <w:szCs w:val="21"/>
        </w:rPr>
        <w:t>Journal of the Society for Social Work and Research</w:t>
      </w:r>
      <w:r>
        <w:rPr>
          <w:rFonts w:ascii="Times New Roman" w:hAnsi="Times New Roman"/>
          <w:i/>
          <w:iCs/>
          <w:sz w:val="21"/>
          <w:szCs w:val="21"/>
        </w:rPr>
        <w:t>.</w:t>
      </w:r>
    </w:p>
    <w:p w14:paraId="5F7D0836" w14:textId="77777777" w:rsidR="00863C46" w:rsidRDefault="00863C46" w:rsidP="002508D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88AC686" w14:textId="67270879" w:rsidR="002508DC" w:rsidRPr="002508DC" w:rsidRDefault="002508DC" w:rsidP="002508D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2508DC">
        <w:rPr>
          <w:rFonts w:ascii="Times New Roman" w:hAnsi="Times New Roman"/>
          <w:sz w:val="21"/>
          <w:szCs w:val="21"/>
        </w:rPr>
        <w:t xml:space="preserve">Martin, F., </w:t>
      </w:r>
      <w:r w:rsidRPr="002508DC">
        <w:rPr>
          <w:rFonts w:ascii="Times New Roman" w:hAnsi="Times New Roman"/>
          <w:b/>
          <w:bCs/>
          <w:sz w:val="21"/>
          <w:szCs w:val="21"/>
        </w:rPr>
        <w:t>Kim, S. Y.,</w:t>
      </w:r>
      <w:r w:rsidRPr="002508DC">
        <w:rPr>
          <w:rFonts w:ascii="Times New Roman" w:hAnsi="Times New Roman"/>
          <w:sz w:val="21"/>
          <w:szCs w:val="21"/>
        </w:rPr>
        <w:t xml:space="preserve"> Bolliger, D., </w:t>
      </w:r>
      <w:r w:rsidR="0085249B">
        <w:rPr>
          <w:rFonts w:ascii="Times New Roman" w:hAnsi="Times New Roman"/>
          <w:sz w:val="21"/>
          <w:szCs w:val="21"/>
        </w:rPr>
        <w:t xml:space="preserve">&amp; </w:t>
      </w:r>
      <w:r w:rsidRPr="002508DC">
        <w:rPr>
          <w:rFonts w:ascii="Times New Roman" w:hAnsi="Times New Roman"/>
          <w:sz w:val="21"/>
          <w:szCs w:val="21"/>
        </w:rPr>
        <w:t xml:space="preserve">DeLarm, J. (In Press). Assessment </w:t>
      </w:r>
      <w:r>
        <w:rPr>
          <w:rFonts w:ascii="Times New Roman" w:hAnsi="Times New Roman"/>
          <w:sz w:val="21"/>
          <w:szCs w:val="21"/>
        </w:rPr>
        <w:t>t</w:t>
      </w:r>
      <w:r w:rsidRPr="002508DC">
        <w:rPr>
          <w:rFonts w:ascii="Times New Roman" w:hAnsi="Times New Roman"/>
          <w:sz w:val="21"/>
          <w:szCs w:val="21"/>
        </w:rPr>
        <w:t xml:space="preserve">ypes, </w:t>
      </w:r>
      <w:r>
        <w:rPr>
          <w:rFonts w:ascii="Times New Roman" w:hAnsi="Times New Roman"/>
          <w:sz w:val="21"/>
          <w:szCs w:val="21"/>
        </w:rPr>
        <w:t>s</w:t>
      </w:r>
      <w:r w:rsidRPr="002508DC">
        <w:rPr>
          <w:rFonts w:ascii="Times New Roman" w:hAnsi="Times New Roman"/>
          <w:sz w:val="21"/>
          <w:szCs w:val="21"/>
        </w:rPr>
        <w:t xml:space="preserve">trategies, and </w:t>
      </w:r>
      <w:r>
        <w:rPr>
          <w:rFonts w:ascii="Times New Roman" w:hAnsi="Times New Roman"/>
          <w:sz w:val="21"/>
          <w:szCs w:val="21"/>
        </w:rPr>
        <w:t>f</w:t>
      </w:r>
      <w:r w:rsidRPr="002508DC">
        <w:rPr>
          <w:rFonts w:ascii="Times New Roman" w:hAnsi="Times New Roman"/>
          <w:sz w:val="21"/>
          <w:szCs w:val="21"/>
        </w:rPr>
        <w:t xml:space="preserve">eedback in </w:t>
      </w:r>
      <w:r>
        <w:rPr>
          <w:rFonts w:ascii="Times New Roman" w:hAnsi="Times New Roman"/>
          <w:sz w:val="21"/>
          <w:szCs w:val="21"/>
        </w:rPr>
        <w:t>o</w:t>
      </w:r>
      <w:r w:rsidRPr="002508DC">
        <w:rPr>
          <w:rFonts w:ascii="Times New Roman" w:hAnsi="Times New Roman"/>
          <w:sz w:val="21"/>
          <w:szCs w:val="21"/>
        </w:rPr>
        <w:t xml:space="preserve">nline </w:t>
      </w:r>
      <w:r>
        <w:rPr>
          <w:rFonts w:ascii="Times New Roman" w:hAnsi="Times New Roman"/>
          <w:sz w:val="21"/>
          <w:szCs w:val="21"/>
        </w:rPr>
        <w:t>h</w:t>
      </w:r>
      <w:r w:rsidRPr="002508DC">
        <w:rPr>
          <w:rFonts w:ascii="Times New Roman" w:hAnsi="Times New Roman"/>
          <w:sz w:val="21"/>
          <w:szCs w:val="21"/>
        </w:rPr>
        <w:t xml:space="preserve">igher </w:t>
      </w:r>
      <w:r>
        <w:rPr>
          <w:rFonts w:ascii="Times New Roman" w:hAnsi="Times New Roman"/>
          <w:sz w:val="21"/>
          <w:szCs w:val="21"/>
        </w:rPr>
        <w:t>e</w:t>
      </w:r>
      <w:r w:rsidRPr="002508DC">
        <w:rPr>
          <w:rFonts w:ascii="Times New Roman" w:hAnsi="Times New Roman"/>
          <w:sz w:val="21"/>
          <w:szCs w:val="21"/>
        </w:rPr>
        <w:t xml:space="preserve">ducation </w:t>
      </w:r>
      <w:r>
        <w:rPr>
          <w:rFonts w:ascii="Times New Roman" w:hAnsi="Times New Roman"/>
          <w:sz w:val="21"/>
          <w:szCs w:val="21"/>
        </w:rPr>
        <w:t>c</w:t>
      </w:r>
      <w:r w:rsidRPr="002508DC">
        <w:rPr>
          <w:rFonts w:ascii="Times New Roman" w:hAnsi="Times New Roman"/>
          <w:sz w:val="21"/>
          <w:szCs w:val="21"/>
        </w:rPr>
        <w:t xml:space="preserve">ourses in the </w:t>
      </w:r>
      <w:r>
        <w:rPr>
          <w:rFonts w:ascii="Times New Roman" w:hAnsi="Times New Roman"/>
          <w:sz w:val="21"/>
          <w:szCs w:val="21"/>
        </w:rPr>
        <w:t>a</w:t>
      </w:r>
      <w:r w:rsidRPr="002508DC">
        <w:rPr>
          <w:rFonts w:ascii="Times New Roman" w:hAnsi="Times New Roman"/>
          <w:sz w:val="21"/>
          <w:szCs w:val="21"/>
        </w:rPr>
        <w:t xml:space="preserve">ge of </w:t>
      </w:r>
      <w:r>
        <w:rPr>
          <w:rFonts w:ascii="Times New Roman" w:hAnsi="Times New Roman"/>
          <w:sz w:val="21"/>
          <w:szCs w:val="21"/>
        </w:rPr>
        <w:t>a</w:t>
      </w:r>
      <w:r w:rsidRPr="002508DC">
        <w:rPr>
          <w:rFonts w:ascii="Times New Roman" w:hAnsi="Times New Roman"/>
          <w:sz w:val="21"/>
          <w:szCs w:val="21"/>
        </w:rPr>
        <w:t xml:space="preserve">rtificial </w:t>
      </w:r>
      <w:r>
        <w:rPr>
          <w:rFonts w:ascii="Times New Roman" w:hAnsi="Times New Roman"/>
          <w:sz w:val="21"/>
          <w:szCs w:val="21"/>
        </w:rPr>
        <w:t>i</w:t>
      </w:r>
      <w:r w:rsidRPr="002508DC">
        <w:rPr>
          <w:rFonts w:ascii="Times New Roman" w:hAnsi="Times New Roman"/>
          <w:sz w:val="21"/>
          <w:szCs w:val="21"/>
        </w:rPr>
        <w:t xml:space="preserve">ntelligence: Perspectives of </w:t>
      </w:r>
      <w:r>
        <w:rPr>
          <w:rFonts w:ascii="Times New Roman" w:hAnsi="Times New Roman"/>
          <w:sz w:val="21"/>
          <w:szCs w:val="21"/>
        </w:rPr>
        <w:t>i</w:t>
      </w:r>
      <w:r w:rsidRPr="002508DC">
        <w:rPr>
          <w:rFonts w:ascii="Times New Roman" w:hAnsi="Times New Roman"/>
          <w:sz w:val="21"/>
          <w:szCs w:val="21"/>
        </w:rPr>
        <w:t xml:space="preserve">nstructional </w:t>
      </w:r>
      <w:r>
        <w:rPr>
          <w:rFonts w:ascii="Times New Roman" w:hAnsi="Times New Roman"/>
          <w:sz w:val="21"/>
          <w:szCs w:val="21"/>
        </w:rPr>
        <w:t>d</w:t>
      </w:r>
      <w:r w:rsidRPr="002508DC">
        <w:rPr>
          <w:rFonts w:ascii="Times New Roman" w:hAnsi="Times New Roman"/>
          <w:sz w:val="21"/>
          <w:szCs w:val="21"/>
        </w:rPr>
        <w:t xml:space="preserve">esigners. </w:t>
      </w:r>
      <w:r w:rsidRPr="002508DC">
        <w:rPr>
          <w:rFonts w:ascii="Times New Roman" w:hAnsi="Times New Roman"/>
          <w:i/>
          <w:iCs/>
          <w:sz w:val="21"/>
          <w:szCs w:val="21"/>
        </w:rPr>
        <w:t>Tech Trends</w:t>
      </w:r>
      <w:r w:rsidRPr="002508DC">
        <w:rPr>
          <w:rFonts w:ascii="Times New Roman" w:hAnsi="Times New Roman"/>
          <w:sz w:val="21"/>
          <w:szCs w:val="21"/>
        </w:rPr>
        <w:t>.</w:t>
      </w:r>
    </w:p>
    <w:p w14:paraId="7DC40F4F" w14:textId="77777777" w:rsidR="002508DC" w:rsidRDefault="002508DC" w:rsidP="00CF32DE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5DD0092" w14:textId="4BB0F49D" w:rsidR="00CF32DE" w:rsidRDefault="00CF32DE" w:rsidP="00CF32DE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Kolano, L., </w:t>
      </w:r>
      <w:r w:rsidRPr="00491AD3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Sanczyk-Cruz, A., &amp; Greene</w:t>
      </w:r>
      <w:r w:rsidR="00AA1B4F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T. (in press). </w:t>
      </w:r>
      <w:r w:rsidR="00A92862">
        <w:rPr>
          <w:rFonts w:ascii="Times New Roman" w:hAnsi="Times New Roman"/>
          <w:sz w:val="21"/>
          <w:szCs w:val="21"/>
        </w:rPr>
        <w:t>Supporting immigrants and refugee children through asset-based community programming</w:t>
      </w:r>
      <w:r>
        <w:rPr>
          <w:rFonts w:ascii="Times New Roman" w:hAnsi="Times New Roman"/>
          <w:sz w:val="21"/>
          <w:szCs w:val="21"/>
        </w:rPr>
        <w:t xml:space="preserve">. </w:t>
      </w:r>
      <w:r w:rsidRPr="00491AD3">
        <w:rPr>
          <w:rFonts w:ascii="Times New Roman" w:hAnsi="Times New Roman"/>
          <w:i/>
          <w:iCs/>
          <w:sz w:val="21"/>
          <w:szCs w:val="21"/>
        </w:rPr>
        <w:t>Populations.</w:t>
      </w:r>
    </w:p>
    <w:p w14:paraId="3A6BE789" w14:textId="77777777" w:rsidR="00CF32DE" w:rsidRDefault="00CF32DE" w:rsidP="00CF32DE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89E4E68" w14:textId="77777777" w:rsidR="00CF32DE" w:rsidRPr="004B2725" w:rsidRDefault="00CF32DE" w:rsidP="00CF32DE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Concklin, S., </w:t>
      </w:r>
      <w:r w:rsidRPr="00330E0C">
        <w:rPr>
          <w:rFonts w:ascii="Times New Roman" w:hAnsi="Times New Roman"/>
          <w:b/>
          <w:bCs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Maxwell, D., &amp; Oyarzun, B. (in press). </w:t>
      </w:r>
      <w:r w:rsidRPr="00330E0C">
        <w:rPr>
          <w:rFonts w:ascii="Times New Roman" w:hAnsi="Times New Roman"/>
          <w:sz w:val="21"/>
          <w:szCs w:val="21"/>
        </w:rPr>
        <w:t xml:space="preserve">Challenges and </w:t>
      </w:r>
      <w:r>
        <w:rPr>
          <w:rFonts w:ascii="Times New Roman" w:hAnsi="Times New Roman"/>
          <w:sz w:val="21"/>
          <w:szCs w:val="21"/>
        </w:rPr>
        <w:t>b</w:t>
      </w:r>
      <w:r w:rsidRPr="00330E0C">
        <w:rPr>
          <w:rFonts w:ascii="Times New Roman" w:hAnsi="Times New Roman"/>
          <w:sz w:val="21"/>
          <w:szCs w:val="21"/>
        </w:rPr>
        <w:t xml:space="preserve">enefits of </w:t>
      </w:r>
      <w:r>
        <w:rPr>
          <w:rFonts w:ascii="Times New Roman" w:hAnsi="Times New Roman"/>
          <w:sz w:val="21"/>
          <w:szCs w:val="21"/>
        </w:rPr>
        <w:t>c</w:t>
      </w:r>
      <w:r w:rsidRPr="00330E0C">
        <w:rPr>
          <w:rFonts w:ascii="Times New Roman" w:hAnsi="Times New Roman"/>
          <w:sz w:val="21"/>
          <w:szCs w:val="21"/>
        </w:rPr>
        <w:t xml:space="preserve">ollaborative </w:t>
      </w:r>
      <w:r>
        <w:rPr>
          <w:rFonts w:ascii="Times New Roman" w:hAnsi="Times New Roman"/>
          <w:sz w:val="21"/>
          <w:szCs w:val="21"/>
        </w:rPr>
        <w:t>w</w:t>
      </w:r>
      <w:r w:rsidRPr="00330E0C">
        <w:rPr>
          <w:rFonts w:ascii="Times New Roman" w:hAnsi="Times New Roman"/>
          <w:sz w:val="21"/>
          <w:szCs w:val="21"/>
        </w:rPr>
        <w:t xml:space="preserve">ork in </w:t>
      </w:r>
      <w:r>
        <w:rPr>
          <w:rFonts w:ascii="Times New Roman" w:hAnsi="Times New Roman"/>
          <w:sz w:val="21"/>
          <w:szCs w:val="21"/>
        </w:rPr>
        <w:t>o</w:t>
      </w:r>
      <w:r w:rsidRPr="00330E0C">
        <w:rPr>
          <w:rFonts w:ascii="Times New Roman" w:hAnsi="Times New Roman"/>
          <w:sz w:val="21"/>
          <w:szCs w:val="21"/>
        </w:rPr>
        <w:t xml:space="preserve">nline </w:t>
      </w:r>
      <w:r>
        <w:rPr>
          <w:rFonts w:ascii="Times New Roman" w:hAnsi="Times New Roman"/>
          <w:sz w:val="21"/>
          <w:szCs w:val="21"/>
        </w:rPr>
        <w:t>c</w:t>
      </w:r>
      <w:r w:rsidRPr="00330E0C">
        <w:rPr>
          <w:rFonts w:ascii="Times New Roman" w:hAnsi="Times New Roman"/>
          <w:sz w:val="21"/>
          <w:szCs w:val="21"/>
        </w:rPr>
        <w:t>ourses</w:t>
      </w:r>
      <w:r>
        <w:rPr>
          <w:rFonts w:ascii="Times New Roman" w:hAnsi="Times New Roman"/>
          <w:sz w:val="21"/>
          <w:szCs w:val="21"/>
        </w:rPr>
        <w:t xml:space="preserve">. </w:t>
      </w:r>
      <w:r w:rsidRPr="00B64A99">
        <w:rPr>
          <w:rFonts w:ascii="Times New Roman" w:hAnsi="Times New Roman"/>
          <w:i/>
          <w:iCs/>
          <w:sz w:val="21"/>
          <w:szCs w:val="21"/>
        </w:rPr>
        <w:t>Online Learning.</w:t>
      </w:r>
    </w:p>
    <w:p w14:paraId="4C32CB3D" w14:textId="77777777" w:rsidR="00CF32DE" w:rsidRDefault="00CF32DE" w:rsidP="00CF32DE">
      <w:pPr>
        <w:widowControl/>
        <w:tabs>
          <w:tab w:val="left" w:pos="-1200"/>
          <w:tab w:val="left" w:pos="-720"/>
          <w:tab w:val="left" w:pos="0"/>
          <w:tab w:val="left" w:pos="360"/>
          <w:tab w:val="left" w:pos="2700"/>
        </w:tabs>
        <w:ind w:left="720" w:right="-90" w:hanging="720"/>
        <w:rPr>
          <w:rFonts w:ascii="Times New Roman" w:hAnsi="Times New Roman"/>
          <w:i/>
          <w:sz w:val="21"/>
          <w:szCs w:val="21"/>
        </w:rPr>
      </w:pPr>
    </w:p>
    <w:p w14:paraId="482964B1" w14:textId="77777777" w:rsidR="00CF32DE" w:rsidRPr="00776CD1" w:rsidRDefault="00CF32DE" w:rsidP="00CF32DE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Conklin, S., </w:t>
      </w:r>
      <w:r w:rsidRPr="009F0477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Oyarzun, B., &amp;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hAnsi="Times New Roman"/>
          <w:sz w:val="21"/>
          <w:szCs w:val="21"/>
        </w:rPr>
        <w:t>Barreto</w:t>
      </w:r>
      <w:r w:rsidRPr="00AB63FA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 xml:space="preserve">D. C. (In press). The development and validation of an Instructor Social Connectedness instrument. </w:t>
      </w:r>
      <w:r>
        <w:rPr>
          <w:rFonts w:ascii="Times New Roman" w:hAnsi="Times New Roman"/>
          <w:i/>
          <w:sz w:val="21"/>
          <w:szCs w:val="21"/>
        </w:rPr>
        <w:t>Quarterly Review of Distance Education.</w:t>
      </w:r>
    </w:p>
    <w:p w14:paraId="7708BB8E" w14:textId="77777777" w:rsidR="00CF32DE" w:rsidRDefault="00CF32DE" w:rsidP="00CF32DE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66CE7E6" w14:textId="26A3F07B" w:rsidR="000339D1" w:rsidRDefault="000339D1" w:rsidP="000339D1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Maxwell, D. G., Oyarzun, B., </w:t>
      </w:r>
      <w:r w:rsidRPr="00CA0354">
        <w:rPr>
          <w:rFonts w:ascii="Times New Roman" w:hAnsi="Times New Roman"/>
          <w:b/>
          <w:bCs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&amp; Bong, J. Y. (</w:t>
      </w:r>
      <w:r w:rsidR="00CF32DE">
        <w:rPr>
          <w:rFonts w:ascii="Times New Roman" w:hAnsi="Times New Roman"/>
          <w:sz w:val="21"/>
          <w:szCs w:val="21"/>
        </w:rPr>
        <w:t>2025</w:t>
      </w:r>
      <w:r>
        <w:rPr>
          <w:rFonts w:ascii="Times New Roman" w:hAnsi="Times New Roman"/>
          <w:sz w:val="21"/>
          <w:szCs w:val="21"/>
        </w:rPr>
        <w:t>). Generative AI in higher education: Demographic differences in student perceived readiness, benefits, and challenges.</w:t>
      </w:r>
      <w:r w:rsidRPr="001B380D">
        <w:rPr>
          <w:rFonts w:ascii="Times New Roman" w:hAnsi="Times New Roman"/>
          <w:i/>
          <w:iCs/>
          <w:sz w:val="21"/>
          <w:szCs w:val="21"/>
        </w:rPr>
        <w:t xml:space="preserve"> TechTrends.</w:t>
      </w:r>
      <w:r w:rsidR="00CF32DE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CF32DE" w:rsidRPr="00B52623">
        <w:rPr>
          <w:rFonts w:ascii="Times New Roman" w:hAnsi="Times New Roman"/>
          <w:sz w:val="21"/>
          <w:szCs w:val="21"/>
        </w:rPr>
        <w:t>Advance online publication</w:t>
      </w:r>
      <w:r w:rsidR="00CF32DE">
        <w:rPr>
          <w:rFonts w:ascii="Times New Roman" w:hAnsi="Times New Roman"/>
          <w:sz w:val="21"/>
          <w:szCs w:val="21"/>
        </w:rPr>
        <w:t xml:space="preserve">. </w:t>
      </w:r>
      <w:hyperlink r:id="rId24" w:history="1">
        <w:r w:rsidR="00CF32DE" w:rsidRPr="001926E5">
          <w:rPr>
            <w:rStyle w:val="Hyperlink"/>
            <w:rFonts w:ascii="Times New Roman" w:hAnsi="Times New Roman"/>
            <w:i/>
            <w:iCs/>
            <w:sz w:val="21"/>
            <w:szCs w:val="21"/>
          </w:rPr>
          <w:t>https://doi.org/10.1007/s11528-025-01109-6</w:t>
        </w:r>
      </w:hyperlink>
    </w:p>
    <w:p w14:paraId="426EFA9A" w14:textId="77777777" w:rsidR="000339D1" w:rsidRDefault="000339D1" w:rsidP="00DC481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5A739E1" w14:textId="62D67A8B" w:rsidR="00FD3FA4" w:rsidRDefault="00FD3FA4" w:rsidP="00FD3FA4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hAnsi="Times New Roman"/>
          <w:sz w:val="21"/>
          <w:szCs w:val="21"/>
        </w:rPr>
        <w:t xml:space="preserve">Medina, A., L., Pilonieta, P., Putman, S. M., Jolly, A. C., &amp; </w:t>
      </w:r>
      <w:r w:rsidRPr="003B6F72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</w:t>
      </w:r>
      <w:r w:rsidR="00635CA0">
        <w:rPr>
          <w:rFonts w:ascii="Times New Roman" w:eastAsiaTheme="minorEastAsia" w:hAnsi="Times New Roman"/>
          <w:sz w:val="21"/>
          <w:szCs w:val="21"/>
          <w:lang w:eastAsia="ko-KR"/>
        </w:rPr>
        <w:t>2025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DF2BF1">
        <w:rPr>
          <w:rFonts w:ascii="Times New Roman" w:hAnsi="Times New Roman"/>
          <w:sz w:val="21"/>
          <w:szCs w:val="21"/>
        </w:rPr>
        <w:t xml:space="preserve">Fine-tuning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p</w:t>
      </w:r>
      <w:r w:rsidRPr="00DF2BF1">
        <w:rPr>
          <w:rFonts w:ascii="Times New Roman" w:hAnsi="Times New Roman"/>
          <w:sz w:val="21"/>
          <w:szCs w:val="21"/>
        </w:rPr>
        <w:t>re-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s</w:t>
      </w:r>
      <w:r w:rsidRPr="00DF2BF1">
        <w:rPr>
          <w:rFonts w:ascii="Times New Roman" w:hAnsi="Times New Roman"/>
          <w:sz w:val="21"/>
          <w:szCs w:val="21"/>
        </w:rPr>
        <w:t xml:space="preserve">ervice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t</w:t>
      </w:r>
      <w:r w:rsidRPr="00DF2BF1">
        <w:rPr>
          <w:rFonts w:ascii="Times New Roman" w:hAnsi="Times New Roman"/>
          <w:sz w:val="21"/>
          <w:szCs w:val="21"/>
        </w:rPr>
        <w:t xml:space="preserve">eachers’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i</w:t>
      </w:r>
      <w:r w:rsidRPr="00DF2BF1">
        <w:rPr>
          <w:rFonts w:ascii="Times New Roman" w:hAnsi="Times New Roman"/>
          <w:sz w:val="21"/>
          <w:szCs w:val="21"/>
        </w:rPr>
        <w:t xml:space="preserve">nstruction: Development and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v</w:t>
      </w:r>
      <w:r w:rsidRPr="00DF2BF1">
        <w:rPr>
          <w:rFonts w:ascii="Times New Roman" w:hAnsi="Times New Roman"/>
          <w:sz w:val="21"/>
          <w:szCs w:val="21"/>
        </w:rPr>
        <w:t xml:space="preserve">alidation of an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o</w:t>
      </w:r>
      <w:r w:rsidRPr="00DF2BF1">
        <w:rPr>
          <w:rFonts w:ascii="Times New Roman" w:hAnsi="Times New Roman"/>
          <w:sz w:val="21"/>
          <w:szCs w:val="21"/>
        </w:rPr>
        <w:t xml:space="preserve">bservation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p</w:t>
      </w:r>
      <w:r w:rsidRPr="00DF2BF1">
        <w:rPr>
          <w:rFonts w:ascii="Times New Roman" w:hAnsi="Times New Roman"/>
          <w:sz w:val="21"/>
          <w:szCs w:val="21"/>
        </w:rPr>
        <w:t xml:space="preserve">rotocol to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a</w:t>
      </w:r>
      <w:r w:rsidRPr="00DF2BF1">
        <w:rPr>
          <w:rFonts w:ascii="Times New Roman" w:hAnsi="Times New Roman"/>
          <w:sz w:val="21"/>
          <w:szCs w:val="21"/>
        </w:rPr>
        <w:t xml:space="preserve">ssess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l</w:t>
      </w:r>
      <w:r w:rsidRPr="00DF2BF1">
        <w:rPr>
          <w:rFonts w:ascii="Times New Roman" w:hAnsi="Times New Roman"/>
          <w:sz w:val="21"/>
          <w:szCs w:val="21"/>
        </w:rPr>
        <w:t>iteracy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</w:t>
      </w:r>
      <w:r w:rsidRPr="00FD3FA4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Reading Psychology.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</w:t>
      </w:r>
      <w:r w:rsidR="00635CA0">
        <w:rPr>
          <w:rFonts w:ascii="Times New Roman" w:hAnsi="Times New Roman"/>
          <w:sz w:val="21"/>
          <w:szCs w:val="21"/>
        </w:rPr>
        <w:t>Advance online publication.</w:t>
      </w:r>
      <w:r w:rsidR="00635CA0" w:rsidRPr="00D459AC">
        <w:rPr>
          <w:rFonts w:ascii="Times New Roman" w:hAnsi="Times New Roman"/>
          <w:sz w:val="21"/>
          <w:szCs w:val="21"/>
        </w:rPr>
        <w:t> </w:t>
      </w:r>
      <w:hyperlink r:id="rId25" w:history="1">
        <w:r w:rsidR="00635CA0" w:rsidRPr="00961A18">
          <w:rPr>
            <w:rStyle w:val="Hyperlink"/>
            <w:rFonts w:ascii="Times New Roman" w:eastAsiaTheme="minorEastAsia" w:hAnsi="Times New Roman"/>
            <w:sz w:val="21"/>
            <w:szCs w:val="21"/>
            <w:lang w:eastAsia="ko-KR"/>
          </w:rPr>
          <w:t>https://doi.org/10.1080/02702711.2025.2471069</w:t>
        </w:r>
      </w:hyperlink>
    </w:p>
    <w:p w14:paraId="108A123A" w14:textId="77777777" w:rsidR="00FD3FA4" w:rsidRDefault="00FD3FA4" w:rsidP="008C7C14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40E1965F" w14:textId="0013DF90" w:rsidR="00D459AC" w:rsidRPr="00D459AC" w:rsidRDefault="00D459AC" w:rsidP="00D459AC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0B37EB">
        <w:rPr>
          <w:rFonts w:ascii="Times New Roman" w:hAnsi="Times New Roman"/>
          <w:sz w:val="21"/>
          <w:szCs w:val="21"/>
        </w:rPr>
        <w:t xml:space="preserve">†Sun, T., </w:t>
      </w:r>
      <w:r w:rsidRPr="000B37EB">
        <w:rPr>
          <w:rFonts w:ascii="Times New Roman" w:hAnsi="Times New Roman"/>
          <w:b/>
          <w:sz w:val="21"/>
          <w:szCs w:val="21"/>
        </w:rPr>
        <w:t>Kim, S. Y.</w:t>
      </w:r>
      <w:r w:rsidRPr="000B37EB">
        <w:rPr>
          <w:rFonts w:ascii="Times New Roman" w:hAnsi="Times New Roman"/>
          <w:sz w:val="21"/>
          <w:szCs w:val="21"/>
        </w:rPr>
        <w:t xml:space="preserve">, Smith, B. </w:t>
      </w:r>
      <w:r>
        <w:rPr>
          <w:rFonts w:ascii="Times New Roman" w:hAnsi="Times New Roman"/>
          <w:sz w:val="21"/>
          <w:szCs w:val="21"/>
        </w:rPr>
        <w:t>K., &amp; Park, Y. S. (2024</w:t>
      </w:r>
      <w:r w:rsidRPr="000B37EB">
        <w:rPr>
          <w:rFonts w:ascii="Times New Roman" w:hAnsi="Times New Roman"/>
          <w:sz w:val="21"/>
          <w:szCs w:val="21"/>
        </w:rPr>
        <w:t xml:space="preserve">). </w:t>
      </w:r>
      <w:r w:rsidRPr="00D459AC">
        <w:rPr>
          <w:rFonts w:ascii="Times New Roman" w:hAnsi="Times New Roman"/>
          <w:sz w:val="21"/>
          <w:szCs w:val="21"/>
        </w:rPr>
        <w:t>Reliability test of a smartphone-based measurement tool for the United States general surgical trainees’ intraoperative performance using multivariate generalizability theory: a psychometric study</w:t>
      </w:r>
      <w:r w:rsidRPr="000B37EB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AD359A">
        <w:rPr>
          <w:rFonts w:ascii="Times New Roman" w:hAnsi="Times New Roman"/>
          <w:i/>
          <w:iCs/>
          <w:sz w:val="21"/>
          <w:szCs w:val="21"/>
        </w:rPr>
        <w:t>Journal of Educational Evaluation for Health Professions.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Advance online publication.</w:t>
      </w:r>
      <w:r w:rsidRPr="00D459AC">
        <w:rPr>
          <w:rFonts w:ascii="Times New Roman" w:hAnsi="Times New Roman"/>
          <w:sz w:val="21"/>
          <w:szCs w:val="21"/>
        </w:rPr>
        <w:t> </w:t>
      </w:r>
      <w:hyperlink r:id="rId26" w:tgtFrame="_blank" w:history="1">
        <w:r w:rsidRPr="00D459AC">
          <w:rPr>
            <w:rStyle w:val="Hyperlink"/>
            <w:rFonts w:ascii="Times New Roman" w:hAnsi="Times New Roman"/>
            <w:sz w:val="21"/>
            <w:szCs w:val="21"/>
          </w:rPr>
          <w:t>https://doi.org/10.3352/jeehp.2024.21.26</w:t>
        </w:r>
      </w:hyperlink>
    </w:p>
    <w:p w14:paraId="5CD6379D" w14:textId="77777777" w:rsidR="00D459AC" w:rsidRDefault="00D459AC" w:rsidP="00FA1012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82212F6" w14:textId="6E461928" w:rsidR="00FA1012" w:rsidRPr="00776CD1" w:rsidRDefault="00FA1012" w:rsidP="00776CD1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Conklin, S., Oyarzun, B., </w:t>
      </w:r>
      <w:r w:rsidRPr="009F0477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&amp; </w:t>
      </w:r>
      <w:r w:rsidRPr="00AB63FA">
        <w:rPr>
          <w:rFonts w:ascii="Times New Roman" w:hAnsi="Times New Roman"/>
          <w:sz w:val="21"/>
          <w:szCs w:val="21"/>
        </w:rPr>
        <w:t xml:space="preserve">Dikkers, A. </w:t>
      </w:r>
      <w:r w:rsidR="00776CD1">
        <w:rPr>
          <w:rFonts w:ascii="Times New Roman" w:hAnsi="Times New Roman"/>
          <w:sz w:val="21"/>
          <w:szCs w:val="21"/>
        </w:rPr>
        <w:t>G. (2024</w:t>
      </w:r>
      <w:r>
        <w:rPr>
          <w:rFonts w:ascii="Times New Roman" w:hAnsi="Times New Roman"/>
          <w:sz w:val="21"/>
          <w:szCs w:val="21"/>
        </w:rPr>
        <w:t xml:space="preserve">). Exploring the relationships of learners and instructors in online courses. </w:t>
      </w:r>
      <w:r w:rsidRPr="00BB78CF">
        <w:rPr>
          <w:rFonts w:ascii="Times New Roman" w:hAnsi="Times New Roman"/>
          <w:i/>
          <w:sz w:val="21"/>
          <w:szCs w:val="21"/>
        </w:rPr>
        <w:t>Online Learning</w:t>
      </w:r>
      <w:r w:rsidR="00776CD1">
        <w:rPr>
          <w:rFonts w:ascii="Times New Roman" w:hAnsi="Times New Roman"/>
          <w:i/>
          <w:sz w:val="21"/>
          <w:szCs w:val="21"/>
        </w:rPr>
        <w:t>, 28</w:t>
      </w:r>
      <w:r w:rsidR="00776CD1">
        <w:rPr>
          <w:rFonts w:ascii="Times New Roman" w:hAnsi="Times New Roman"/>
          <w:iCs/>
          <w:sz w:val="21"/>
          <w:szCs w:val="21"/>
        </w:rPr>
        <w:t xml:space="preserve">(4), 256-282. </w:t>
      </w:r>
      <w:hyperlink r:id="rId27" w:history="1">
        <w:r w:rsidR="00B53557" w:rsidRPr="00B53557">
          <w:rPr>
            <w:rStyle w:val="Hyperlink"/>
            <w:rFonts w:ascii="Times New Roman" w:hAnsi="Times New Roman"/>
            <w:iCs/>
            <w:sz w:val="21"/>
            <w:szCs w:val="21"/>
          </w:rPr>
          <w:t>https://doi.org/10.24059/olj.v28i4.4051</w:t>
        </w:r>
      </w:hyperlink>
    </w:p>
    <w:p w14:paraId="1E3E141A" w14:textId="77777777" w:rsidR="00FA1012" w:rsidRDefault="00FA1012" w:rsidP="00FA101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3FED0275" w14:textId="2BB012D8" w:rsidR="00416D78" w:rsidRDefault="00416D78" w:rsidP="00416D78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0B37EB">
        <w:rPr>
          <w:rFonts w:ascii="Times New Roman" w:hAnsi="Times New Roman"/>
          <w:sz w:val="21"/>
          <w:szCs w:val="21"/>
        </w:rPr>
        <w:t xml:space="preserve">Lee, O., &amp; </w:t>
      </w:r>
      <w:r w:rsidRPr="000B37EB">
        <w:rPr>
          <w:rFonts w:ascii="Times New Roman" w:hAnsi="Times New Roman"/>
          <w:b/>
          <w:sz w:val="21"/>
          <w:szCs w:val="21"/>
        </w:rPr>
        <w:t>Kim, S. Y.</w:t>
      </w:r>
      <w:r w:rsidRPr="000B37EB">
        <w:rPr>
          <w:rFonts w:ascii="Times New Roman" w:hAnsi="Times New Roman"/>
          <w:sz w:val="21"/>
          <w:szCs w:val="21"/>
        </w:rPr>
        <w:t xml:space="preserve"> (</w:t>
      </w:r>
      <w:r w:rsidR="00FD44B5">
        <w:rPr>
          <w:rFonts w:ascii="Times New Roman" w:eastAsiaTheme="minorEastAsia" w:hAnsi="Times New Roman"/>
          <w:sz w:val="21"/>
          <w:szCs w:val="21"/>
          <w:lang w:eastAsia="ko-KR"/>
        </w:rPr>
        <w:t>2024</w:t>
      </w:r>
      <w:r w:rsidRPr="000B37EB">
        <w:rPr>
          <w:rFonts w:ascii="Times New Roman" w:hAnsi="Times New Roman"/>
          <w:sz w:val="21"/>
          <w:szCs w:val="21"/>
        </w:rPr>
        <w:t xml:space="preserve">). Exploring career readiness among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youths</w:t>
      </w:r>
      <w:r w:rsidRPr="000B37EB">
        <w:rPr>
          <w:rFonts w:ascii="Times New Roman" w:hAnsi="Times New Roman"/>
          <w:sz w:val="21"/>
          <w:szCs w:val="21"/>
        </w:rPr>
        <w:t xml:space="preserve"> with disabilities.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</w:t>
      </w:r>
      <w:r w:rsidRPr="000F2C55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Journal of Special Education.</w:t>
      </w:r>
      <w:r w:rsidR="00FD44B5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 </w:t>
      </w:r>
      <w:r w:rsidR="00FD44B5" w:rsidRPr="00B52623">
        <w:rPr>
          <w:rFonts w:ascii="Times New Roman" w:hAnsi="Times New Roman"/>
          <w:sz w:val="21"/>
          <w:szCs w:val="21"/>
        </w:rPr>
        <w:t>Advance online publication</w:t>
      </w:r>
      <w:r w:rsidR="00FD44B5">
        <w:rPr>
          <w:rFonts w:ascii="Times New Roman" w:hAnsi="Times New Roman"/>
          <w:sz w:val="21"/>
          <w:szCs w:val="21"/>
        </w:rPr>
        <w:t xml:space="preserve">. </w:t>
      </w:r>
      <w:hyperlink r:id="rId28" w:history="1">
        <w:r w:rsidR="00FD44B5" w:rsidRPr="004D42BC">
          <w:rPr>
            <w:rStyle w:val="Hyperlink"/>
            <w:rFonts w:ascii="Times New Roman" w:hAnsi="Times New Roman"/>
            <w:sz w:val="21"/>
            <w:szCs w:val="21"/>
          </w:rPr>
          <w:t>https://doi.org/10.1177/00224669241271355</w:t>
        </w:r>
      </w:hyperlink>
    </w:p>
    <w:p w14:paraId="02840F03" w14:textId="77777777" w:rsidR="00416D78" w:rsidRPr="000B37EB" w:rsidRDefault="00416D78" w:rsidP="00416D78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7D21DBF" w14:textId="3346024E" w:rsidR="00D856DA" w:rsidRDefault="00D856DA" w:rsidP="00D856DA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C411A9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Bolliger, D. U, &amp; Martin, F. (2024). Psychometric properties of the online learner satisfaction instrument (OLSI). </w:t>
      </w:r>
      <w:r w:rsidRPr="00C411A9">
        <w:rPr>
          <w:rFonts w:ascii="Times New Roman" w:hAnsi="Times New Roman"/>
          <w:i/>
          <w:iCs/>
          <w:sz w:val="21"/>
          <w:szCs w:val="21"/>
        </w:rPr>
        <w:t>Distance Education.</w:t>
      </w:r>
      <w:r w:rsidRPr="00D856DA">
        <w:rPr>
          <w:rFonts w:ascii="Times New Roman" w:hAnsi="Times New Roman"/>
          <w:sz w:val="21"/>
          <w:szCs w:val="21"/>
        </w:rPr>
        <w:t xml:space="preserve"> </w:t>
      </w:r>
      <w:r w:rsidR="00F00235" w:rsidRPr="00F00235">
        <w:rPr>
          <w:rFonts w:ascii="Times New Roman" w:hAnsi="Times New Roman"/>
          <w:i/>
          <w:iCs/>
          <w:sz w:val="21"/>
          <w:szCs w:val="21"/>
        </w:rPr>
        <w:t>46</w:t>
      </w:r>
      <w:r w:rsidR="00F00235">
        <w:rPr>
          <w:rFonts w:ascii="Times New Roman" w:hAnsi="Times New Roman"/>
          <w:sz w:val="21"/>
          <w:szCs w:val="21"/>
        </w:rPr>
        <w:t>(3), 364-382.</w:t>
      </w:r>
      <w:r>
        <w:rPr>
          <w:rFonts w:ascii="Times New Roman" w:hAnsi="Times New Roman"/>
          <w:sz w:val="21"/>
          <w:szCs w:val="21"/>
        </w:rPr>
        <w:t xml:space="preserve"> </w:t>
      </w:r>
      <w:hyperlink r:id="rId29" w:history="1">
        <w:r w:rsidRPr="00B2460B">
          <w:rPr>
            <w:rStyle w:val="Hyperlink"/>
            <w:rFonts w:ascii="Times New Roman" w:hAnsi="Times New Roman"/>
            <w:sz w:val="21"/>
            <w:szCs w:val="21"/>
          </w:rPr>
          <w:t>https://doi.org/10.1080/01587919.2024.2400255</w:t>
        </w:r>
      </w:hyperlink>
    </w:p>
    <w:p w14:paraId="42CBFEA1" w14:textId="77777777" w:rsidR="00D856DA" w:rsidRPr="00C411A9" w:rsidRDefault="00D856DA" w:rsidP="00D856DA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/>
          <w:iCs/>
          <w:sz w:val="21"/>
          <w:szCs w:val="21"/>
        </w:rPr>
      </w:pPr>
    </w:p>
    <w:p w14:paraId="7D4F8523" w14:textId="188E897E" w:rsidR="00D04C67" w:rsidRPr="00C5541F" w:rsidRDefault="00D04C67" w:rsidP="00D04C67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1"/>
          <w:szCs w:val="21"/>
        </w:rPr>
        <w:t xml:space="preserve">Bolliger, U. D., Martin, F., &amp; </w:t>
      </w:r>
      <w:r w:rsidRPr="0056420D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sz w:val="21"/>
          <w:szCs w:val="21"/>
        </w:rPr>
        <w:t xml:space="preserve">. (2024). </w:t>
      </w:r>
      <w:r w:rsidR="00FD44B5">
        <w:rPr>
          <w:rFonts w:ascii="Times New Roman" w:hAnsi="Times New Roman"/>
          <w:sz w:val="21"/>
          <w:szCs w:val="21"/>
        </w:rPr>
        <w:t>Development and v</w:t>
      </w:r>
      <w:r>
        <w:rPr>
          <w:rFonts w:ascii="Times New Roman" w:hAnsi="Times New Roman"/>
          <w:sz w:val="21"/>
          <w:szCs w:val="21"/>
        </w:rPr>
        <w:t xml:space="preserve">alidation of the online learner satisfaction instrument. </w:t>
      </w:r>
      <w:r w:rsidRPr="000B37EB">
        <w:rPr>
          <w:rFonts w:ascii="Times New Roman" w:hAnsi="Times New Roman"/>
          <w:i/>
          <w:sz w:val="21"/>
          <w:szCs w:val="21"/>
        </w:rPr>
        <w:t>Educational Technology Research and Development.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 w:rsidRPr="00B52623">
        <w:rPr>
          <w:rFonts w:ascii="Times New Roman" w:hAnsi="Times New Roman"/>
          <w:sz w:val="21"/>
          <w:szCs w:val="21"/>
        </w:rPr>
        <w:t>Advance online publication</w:t>
      </w:r>
      <w:r>
        <w:rPr>
          <w:rFonts w:ascii="Times New Roman" w:hAnsi="Times New Roman"/>
          <w:sz w:val="21"/>
          <w:szCs w:val="21"/>
        </w:rPr>
        <w:t>.</w:t>
      </w:r>
      <w:r>
        <w:t xml:space="preserve"> </w:t>
      </w:r>
      <w:hyperlink r:id="rId30" w:history="1">
        <w:r w:rsidRPr="00DF6456">
          <w:rPr>
            <w:rStyle w:val="Hyperlink"/>
          </w:rPr>
          <w:t>https://doi.org/10.1007/s11423-024-10384-8</w:t>
        </w:r>
      </w:hyperlink>
      <w:r w:rsidR="00C5541F">
        <w:t xml:space="preserve"> </w:t>
      </w:r>
      <w:r w:rsidR="00C5541F" w:rsidRPr="00C5541F">
        <w:rPr>
          <w:rFonts w:ascii="Times New Roman" w:hAnsi="Times New Roman"/>
          <w:i/>
          <w:iCs/>
        </w:rPr>
        <w:t>* 2025 AECT DDL Practical Application Publication Award.</w:t>
      </w:r>
    </w:p>
    <w:p w14:paraId="0D311825" w14:textId="77777777" w:rsidR="00A25A5C" w:rsidRDefault="00A25A5C" w:rsidP="002A5BFB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14F44778" w14:textId="42924911" w:rsidR="00330836" w:rsidRDefault="00330836" w:rsidP="00330836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3B04E2">
        <w:rPr>
          <w:rFonts w:ascii="Times New Roman" w:hAnsi="Times New Roman"/>
          <w:sz w:val="21"/>
          <w:szCs w:val="21"/>
        </w:rPr>
        <w:t xml:space="preserve">Lee, O., &amp; </w:t>
      </w:r>
      <w:r>
        <w:rPr>
          <w:rFonts w:ascii="Times New Roman" w:hAnsi="Times New Roman"/>
          <w:b/>
          <w:sz w:val="21"/>
          <w:szCs w:val="21"/>
        </w:rPr>
        <w:t>Kim, S. Y.</w:t>
      </w:r>
      <w:r w:rsidRPr="003B04E2">
        <w:rPr>
          <w:rFonts w:ascii="Times New Roman" w:hAnsi="Times New Roman"/>
          <w:sz w:val="21"/>
          <w:szCs w:val="21"/>
        </w:rPr>
        <w:t xml:space="preserve"> (</w:t>
      </w:r>
      <w:r w:rsidR="00760877">
        <w:rPr>
          <w:rFonts w:ascii="Times New Roman" w:hAnsi="Times New Roman"/>
          <w:sz w:val="21"/>
          <w:szCs w:val="21"/>
        </w:rPr>
        <w:t>2024</w:t>
      </w:r>
      <w:r w:rsidRPr="003B04E2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sz w:val="21"/>
          <w:szCs w:val="21"/>
        </w:rPr>
        <w:t>Exploring the impact of disabilities and accommodation on students' online learning e</w:t>
      </w:r>
      <w:r w:rsidRPr="003B04E2">
        <w:rPr>
          <w:rFonts w:ascii="Times New Roman" w:hAnsi="Times New Roman"/>
          <w:sz w:val="21"/>
          <w:szCs w:val="21"/>
        </w:rPr>
        <w:t xml:space="preserve">xperiences. </w:t>
      </w:r>
      <w:r w:rsidRPr="003B04E2">
        <w:rPr>
          <w:rFonts w:ascii="Times New Roman" w:hAnsi="Times New Roman"/>
          <w:i/>
          <w:sz w:val="21"/>
          <w:szCs w:val="21"/>
        </w:rPr>
        <w:t>Journal of Special Education Technology.</w:t>
      </w:r>
      <w:r w:rsidR="00760877">
        <w:rPr>
          <w:rFonts w:ascii="Times New Roman" w:hAnsi="Times New Roman"/>
          <w:i/>
          <w:sz w:val="21"/>
          <w:szCs w:val="21"/>
        </w:rPr>
        <w:t xml:space="preserve"> </w:t>
      </w:r>
      <w:r w:rsidR="00A25A5C" w:rsidRPr="00B52623">
        <w:rPr>
          <w:rFonts w:ascii="Times New Roman" w:hAnsi="Times New Roman"/>
          <w:sz w:val="21"/>
          <w:szCs w:val="21"/>
        </w:rPr>
        <w:t>Advance online publication</w:t>
      </w:r>
      <w:r w:rsidR="00A25A5C">
        <w:rPr>
          <w:rFonts w:ascii="Times New Roman" w:hAnsi="Times New Roman"/>
          <w:sz w:val="21"/>
          <w:szCs w:val="21"/>
        </w:rPr>
        <w:t>.</w:t>
      </w:r>
      <w:r w:rsidR="00A25A5C">
        <w:t xml:space="preserve"> </w:t>
      </w:r>
      <w:hyperlink r:id="rId31" w:history="1">
        <w:r w:rsidR="0076087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https://doi.org/10.1177/01626434241232118</w:t>
        </w:r>
      </w:hyperlink>
    </w:p>
    <w:p w14:paraId="21D8DBBA" w14:textId="77777777" w:rsidR="00EF5F62" w:rsidRDefault="00EF5F62" w:rsidP="00EF5F62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5C527F59" w14:textId="1B05A228" w:rsidR="00330836" w:rsidRDefault="00330836" w:rsidP="0033083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Cs/>
          <w:sz w:val="21"/>
          <w:szCs w:val="21"/>
        </w:rPr>
      </w:pPr>
      <w:r w:rsidRPr="00B050AE">
        <w:rPr>
          <w:rFonts w:ascii="Times New Roman" w:hAnsi="Times New Roman"/>
          <w:b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&amp; Lee, O. (</w:t>
      </w:r>
      <w:r w:rsidR="00EF5F62">
        <w:rPr>
          <w:rFonts w:ascii="Times New Roman" w:hAnsi="Times New Roman"/>
          <w:sz w:val="21"/>
          <w:szCs w:val="21"/>
        </w:rPr>
        <w:t>2024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B050AE">
        <w:rPr>
          <w:rFonts w:ascii="Times New Roman" w:hAnsi="Times New Roman"/>
          <w:sz w:val="21"/>
          <w:szCs w:val="21"/>
        </w:rPr>
        <w:t xml:space="preserve">Examining </w:t>
      </w:r>
      <w:r>
        <w:rPr>
          <w:rFonts w:ascii="Times New Roman" w:hAnsi="Times New Roman"/>
          <w:sz w:val="21"/>
          <w:szCs w:val="21"/>
        </w:rPr>
        <w:t xml:space="preserve">varying </w:t>
      </w:r>
      <w:r w:rsidRPr="00B52623">
        <w:rPr>
          <w:rFonts w:ascii="Times New Roman" w:hAnsi="Times New Roman"/>
          <w:sz w:val="21"/>
          <w:szCs w:val="21"/>
        </w:rPr>
        <w:t>online learning experiences of college students with disabilities by disability type.</w:t>
      </w:r>
      <w:r w:rsidRPr="00B52623">
        <w:rPr>
          <w:rFonts w:ascii="Times New Roman" w:hAnsi="Times New Roman"/>
          <w:i/>
          <w:sz w:val="21"/>
          <w:szCs w:val="21"/>
        </w:rPr>
        <w:t xml:space="preserve"> American Journal of Distance Education.</w:t>
      </w:r>
      <w:r w:rsidR="00EF5F62" w:rsidRPr="00B52623">
        <w:rPr>
          <w:rFonts w:ascii="Times New Roman" w:hAnsi="Times New Roman"/>
          <w:i/>
          <w:sz w:val="21"/>
          <w:szCs w:val="21"/>
        </w:rPr>
        <w:t xml:space="preserve"> </w:t>
      </w:r>
      <w:r w:rsidR="004A2001" w:rsidRPr="004A2001">
        <w:rPr>
          <w:rFonts w:ascii="Times New Roman" w:hAnsi="Times New Roman"/>
          <w:i/>
          <w:iCs/>
          <w:sz w:val="21"/>
          <w:szCs w:val="21"/>
        </w:rPr>
        <w:t>39</w:t>
      </w:r>
      <w:r w:rsidR="004A2001">
        <w:rPr>
          <w:rFonts w:ascii="Times New Roman" w:hAnsi="Times New Roman"/>
          <w:sz w:val="21"/>
          <w:szCs w:val="21"/>
        </w:rPr>
        <w:t xml:space="preserve">(3), 289-303. </w:t>
      </w:r>
      <w:hyperlink r:id="rId32" w:history="1">
        <w:r w:rsidR="004A2001" w:rsidRPr="00957BFB">
          <w:rPr>
            <w:rStyle w:val="Hyperlink"/>
            <w:rFonts w:ascii="Times New Roman" w:hAnsi="Times New Roman"/>
            <w:bCs/>
            <w:sz w:val="21"/>
            <w:szCs w:val="21"/>
          </w:rPr>
          <w:t>https://doi.org/10.1080/08923647.2024.2303326</w:t>
        </w:r>
      </w:hyperlink>
    </w:p>
    <w:p w14:paraId="6219BE92" w14:textId="77777777" w:rsidR="00C36007" w:rsidRDefault="00C36007" w:rsidP="0033083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Cs/>
          <w:sz w:val="21"/>
          <w:szCs w:val="21"/>
        </w:rPr>
      </w:pPr>
    </w:p>
    <w:p w14:paraId="50357502" w14:textId="71779329" w:rsidR="002A5BFB" w:rsidRPr="0082733E" w:rsidRDefault="002A5BFB" w:rsidP="002A5BF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Gezer, T., </w:t>
      </w:r>
      <w:r w:rsidRPr="009B4060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Lee, O. (2024). </w:t>
      </w:r>
      <w:r w:rsidRPr="009B4060">
        <w:rPr>
          <w:rFonts w:ascii="Times New Roman" w:hAnsi="Times New Roman"/>
          <w:sz w:val="21"/>
          <w:szCs w:val="21"/>
        </w:rPr>
        <w:t xml:space="preserve">Validation of </w:t>
      </w:r>
      <w:r>
        <w:rPr>
          <w:rFonts w:ascii="Times New Roman" w:hAnsi="Times New Roman"/>
          <w:sz w:val="21"/>
          <w:szCs w:val="21"/>
        </w:rPr>
        <w:t>s</w:t>
      </w:r>
      <w:r w:rsidRPr="009B4060">
        <w:rPr>
          <w:rFonts w:ascii="Times New Roman" w:hAnsi="Times New Roman"/>
          <w:sz w:val="21"/>
          <w:szCs w:val="21"/>
        </w:rPr>
        <w:t xml:space="preserve">elf-efficacy </w:t>
      </w:r>
      <w:r>
        <w:rPr>
          <w:rFonts w:ascii="Times New Roman" w:hAnsi="Times New Roman"/>
          <w:sz w:val="21"/>
          <w:szCs w:val="21"/>
        </w:rPr>
        <w:t>q</w:t>
      </w:r>
      <w:r w:rsidRPr="009B4060">
        <w:rPr>
          <w:rFonts w:ascii="Times New Roman" w:hAnsi="Times New Roman"/>
          <w:sz w:val="21"/>
          <w:szCs w:val="21"/>
        </w:rPr>
        <w:t xml:space="preserve">uestionnaire of </w:t>
      </w:r>
      <w:r>
        <w:rPr>
          <w:rFonts w:ascii="Times New Roman" w:hAnsi="Times New Roman"/>
          <w:sz w:val="21"/>
          <w:szCs w:val="21"/>
        </w:rPr>
        <w:t>o</w:t>
      </w:r>
      <w:r w:rsidRPr="009B4060">
        <w:rPr>
          <w:rFonts w:ascii="Times New Roman" w:hAnsi="Times New Roman"/>
          <w:sz w:val="21"/>
          <w:szCs w:val="21"/>
        </w:rPr>
        <w:t xml:space="preserve">nline </w:t>
      </w:r>
      <w:r>
        <w:rPr>
          <w:rFonts w:ascii="Times New Roman" w:hAnsi="Times New Roman"/>
          <w:sz w:val="21"/>
          <w:szCs w:val="21"/>
        </w:rPr>
        <w:t>l</w:t>
      </w:r>
      <w:r w:rsidRPr="009B4060">
        <w:rPr>
          <w:rFonts w:ascii="Times New Roman" w:hAnsi="Times New Roman"/>
          <w:sz w:val="21"/>
          <w:szCs w:val="21"/>
        </w:rPr>
        <w:t xml:space="preserve">earning for </w:t>
      </w:r>
      <w:r>
        <w:rPr>
          <w:rFonts w:ascii="Times New Roman" w:hAnsi="Times New Roman"/>
          <w:sz w:val="21"/>
          <w:szCs w:val="21"/>
        </w:rPr>
        <w:t>s</w:t>
      </w:r>
      <w:r w:rsidRPr="009B4060">
        <w:rPr>
          <w:rFonts w:ascii="Times New Roman" w:hAnsi="Times New Roman"/>
          <w:sz w:val="21"/>
          <w:szCs w:val="21"/>
        </w:rPr>
        <w:t xml:space="preserve">tudents with </w:t>
      </w:r>
      <w:r>
        <w:rPr>
          <w:rFonts w:ascii="Times New Roman" w:hAnsi="Times New Roman"/>
          <w:sz w:val="21"/>
          <w:szCs w:val="21"/>
        </w:rPr>
        <w:t>d</w:t>
      </w:r>
      <w:r w:rsidRPr="009B4060">
        <w:rPr>
          <w:rFonts w:ascii="Times New Roman" w:hAnsi="Times New Roman"/>
          <w:sz w:val="21"/>
          <w:szCs w:val="21"/>
        </w:rPr>
        <w:t xml:space="preserve">isabilities in </w:t>
      </w:r>
      <w:r>
        <w:rPr>
          <w:rFonts w:ascii="Times New Roman" w:hAnsi="Times New Roman"/>
          <w:sz w:val="21"/>
          <w:szCs w:val="21"/>
        </w:rPr>
        <w:t>h</w:t>
      </w:r>
      <w:r w:rsidRPr="009B4060">
        <w:rPr>
          <w:rFonts w:ascii="Times New Roman" w:hAnsi="Times New Roman"/>
          <w:sz w:val="21"/>
          <w:szCs w:val="21"/>
        </w:rPr>
        <w:t xml:space="preserve">igher </w:t>
      </w:r>
      <w:r>
        <w:rPr>
          <w:rFonts w:ascii="Times New Roman" w:hAnsi="Times New Roman"/>
          <w:sz w:val="21"/>
          <w:szCs w:val="21"/>
        </w:rPr>
        <w:t>e</w:t>
      </w:r>
      <w:r w:rsidRPr="009B4060">
        <w:rPr>
          <w:rFonts w:ascii="Times New Roman" w:hAnsi="Times New Roman"/>
          <w:sz w:val="21"/>
          <w:szCs w:val="21"/>
        </w:rPr>
        <w:t>ducation</w:t>
      </w:r>
      <w:r>
        <w:rPr>
          <w:rFonts w:ascii="Times New Roman" w:hAnsi="Times New Roman"/>
          <w:sz w:val="21"/>
          <w:szCs w:val="21"/>
        </w:rPr>
        <w:t xml:space="preserve">. </w:t>
      </w:r>
      <w:r w:rsidRPr="003845CD">
        <w:rPr>
          <w:rFonts w:ascii="Times New Roman" w:hAnsi="Times New Roman"/>
          <w:i/>
          <w:sz w:val="21"/>
          <w:szCs w:val="21"/>
        </w:rPr>
        <w:t>Journal of Computing in Higher Education.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 w:rsidR="00B53557">
        <w:rPr>
          <w:rFonts w:ascii="Times New Roman" w:hAnsi="Times New Roman"/>
          <w:sz w:val="21"/>
          <w:szCs w:val="21"/>
        </w:rPr>
        <w:t>37, 111-127.</w:t>
      </w:r>
      <w:r w:rsidRPr="0082733E">
        <w:rPr>
          <w:rFonts w:ascii="Times New Roman" w:hAnsi="Times New Roman"/>
          <w:sz w:val="21"/>
          <w:szCs w:val="21"/>
        </w:rPr>
        <w:t xml:space="preserve"> </w:t>
      </w:r>
      <w:hyperlink r:id="rId33" w:history="1">
        <w:r w:rsidRPr="0082733E">
          <w:rPr>
            <w:rStyle w:val="Hyperlink"/>
            <w:rFonts w:ascii="Times New Roman" w:hAnsi="Times New Roman"/>
            <w:sz w:val="21"/>
            <w:szCs w:val="21"/>
          </w:rPr>
          <w:t>https://doi.org/10.1007/s12528-023-09386-x</w:t>
        </w:r>
      </w:hyperlink>
    </w:p>
    <w:p w14:paraId="2DD6BB0C" w14:textId="77777777" w:rsidR="002A5BFB" w:rsidRDefault="002A5BFB" w:rsidP="002A5BF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D8ECD87" w14:textId="77777777" w:rsidR="002A5BFB" w:rsidRPr="00F960E0" w:rsidRDefault="002A5BFB" w:rsidP="002A5BF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12671C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</w:t>
      </w:r>
      <w:r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>Wright, K.,</w:t>
      </w:r>
      <w:r w:rsidRPr="00CD161F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Westine, C., </w:t>
      </w:r>
      <w:r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Lambert, M., &amp; Sun, T. (2024). Examining peer observation practices of online teaching through analysis of existing instruments. </w:t>
      </w:r>
      <w:r w:rsidRPr="00B52623">
        <w:rPr>
          <w:rFonts w:ascii="Times New Roman" w:hAnsi="Times New Roman"/>
          <w:i/>
          <w:sz w:val="21"/>
          <w:szCs w:val="21"/>
        </w:rPr>
        <w:t>American Journal of Distance Education</w:t>
      </w:r>
      <w:r>
        <w:rPr>
          <w:rFonts w:ascii="Times New Roman" w:hAnsi="Times New Roman"/>
          <w:i/>
          <w:sz w:val="21"/>
          <w:szCs w:val="21"/>
        </w:rPr>
        <w:t>.</w:t>
      </w:r>
      <w:r w:rsidRPr="00F960E0">
        <w:rPr>
          <w:rFonts w:ascii="Calibri" w:hAnsi="Calibri" w:cs="Calibri"/>
        </w:rPr>
        <w:t xml:space="preserve"> </w:t>
      </w:r>
      <w:r w:rsidRPr="002A5BFB">
        <w:rPr>
          <w:rFonts w:ascii="Times New Roman" w:hAnsi="Times New Roman"/>
          <w:i/>
          <w:iCs/>
          <w:sz w:val="21"/>
          <w:szCs w:val="21"/>
        </w:rPr>
        <w:t>39</w:t>
      </w:r>
      <w:r>
        <w:rPr>
          <w:rFonts w:ascii="Times New Roman" w:hAnsi="Times New Roman"/>
          <w:sz w:val="21"/>
          <w:szCs w:val="21"/>
        </w:rPr>
        <w:t>(1), 3-27.</w:t>
      </w:r>
      <w:r>
        <w:t xml:space="preserve"> </w:t>
      </w:r>
      <w:hyperlink r:id="rId34" w:history="1">
        <w:r w:rsidRPr="00F960E0">
          <w:rPr>
            <w:rStyle w:val="Hyperlink"/>
            <w:rFonts w:ascii="Calibri" w:hAnsi="Calibri" w:cs="Calibri"/>
            <w:sz w:val="21"/>
            <w:szCs w:val="21"/>
          </w:rPr>
          <w:t>https://doi.org/10.1080/08923647.2024.2330269</w:t>
        </w:r>
      </w:hyperlink>
    </w:p>
    <w:p w14:paraId="1F5BBDD8" w14:textId="77777777" w:rsidR="002A5BFB" w:rsidRPr="00C36007" w:rsidRDefault="002A5BFB" w:rsidP="0033083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Cs/>
          <w:sz w:val="21"/>
          <w:szCs w:val="21"/>
        </w:rPr>
      </w:pPr>
    </w:p>
    <w:p w14:paraId="2211BD81" w14:textId="019115B7" w:rsidR="003B04E2" w:rsidRDefault="003B04E2" w:rsidP="003B04E2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3649B5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Martin, F. (202</w:t>
      </w:r>
      <w:r w:rsidR="00A056F9"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 xml:space="preserve">). Validation </w:t>
      </w:r>
      <w:r w:rsidRPr="00D11A97">
        <w:rPr>
          <w:rFonts w:ascii="Times New Roman" w:hAnsi="Times New Roman"/>
          <w:sz w:val="21"/>
          <w:szCs w:val="21"/>
        </w:rPr>
        <w:t>of the Faculty Readiness to Teaching Online (FRTO) scale.</w:t>
      </w:r>
      <w:r w:rsidRPr="00D11A97">
        <w:rPr>
          <w:rFonts w:ascii="Times New Roman" w:hAnsi="Times New Roman"/>
          <w:i/>
          <w:sz w:val="21"/>
          <w:szCs w:val="21"/>
        </w:rPr>
        <w:t xml:space="preserve"> Journal of Applied Research in Higher Education.</w:t>
      </w:r>
      <w:r w:rsidRPr="00D11A97">
        <w:rPr>
          <w:rFonts w:ascii="Times New Roman" w:hAnsi="Times New Roman"/>
        </w:rPr>
        <w:t xml:space="preserve"> </w:t>
      </w:r>
      <w:r w:rsidR="0089359E" w:rsidRPr="0089359E">
        <w:rPr>
          <w:rFonts w:ascii="Times New Roman" w:hAnsi="Times New Roman"/>
          <w:i/>
          <w:iCs/>
          <w:sz w:val="21"/>
          <w:szCs w:val="21"/>
        </w:rPr>
        <w:t>16</w:t>
      </w:r>
      <w:r w:rsidR="0089359E">
        <w:rPr>
          <w:rFonts w:ascii="Times New Roman" w:hAnsi="Times New Roman"/>
          <w:sz w:val="21"/>
          <w:szCs w:val="21"/>
        </w:rPr>
        <w:t xml:space="preserve">(5), 1781-1798. </w:t>
      </w:r>
      <w:hyperlink r:id="rId35" w:history="1">
        <w:r w:rsidR="00D11A97" w:rsidRPr="00836ADC">
          <w:rPr>
            <w:rStyle w:val="Hyperlink"/>
            <w:rFonts w:ascii="Times New Roman" w:hAnsi="Times New Roman"/>
            <w:sz w:val="21"/>
            <w:szCs w:val="21"/>
          </w:rPr>
          <w:t>https://doi.org/10.1108/JARHE-03-2023-0108</w:t>
        </w:r>
      </w:hyperlink>
    </w:p>
    <w:p w14:paraId="7C5A2D86" w14:textId="77777777" w:rsidR="00630ADA" w:rsidRDefault="00630ADA" w:rsidP="00630ADA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A916963" w14:textId="72C0A307" w:rsidR="00630ADA" w:rsidRPr="00F0161B" w:rsidRDefault="00630ADA" w:rsidP="00630ADA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sz w:val="21"/>
          <w:szCs w:val="21"/>
        </w:rPr>
      </w:pPr>
      <w:r w:rsidRPr="00F0161B">
        <w:rPr>
          <w:rFonts w:ascii="Times New Roman" w:hAnsi="Times New Roman"/>
          <w:b/>
          <w:sz w:val="21"/>
          <w:szCs w:val="21"/>
        </w:rPr>
        <w:t>Kim, S. Y.</w:t>
      </w:r>
      <w:r w:rsidRPr="00F0161B">
        <w:rPr>
          <w:rFonts w:ascii="Times New Roman" w:hAnsi="Times New Roman"/>
          <w:sz w:val="21"/>
          <w:szCs w:val="21"/>
        </w:rPr>
        <w:t>, Westine, C., †Wu, T., &amp; Maher, D. (202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4</w:t>
      </w:r>
      <w:r w:rsidRPr="00F0161B">
        <w:rPr>
          <w:rFonts w:ascii="Times New Roman" w:hAnsi="Times New Roman"/>
          <w:sz w:val="21"/>
          <w:szCs w:val="21"/>
        </w:rPr>
        <w:t xml:space="preserve">). Validation of the higher education student engagement scale in use for program evaluation. </w:t>
      </w:r>
      <w:r w:rsidRPr="00F0161B">
        <w:rPr>
          <w:rFonts w:ascii="Times New Roman" w:hAnsi="Times New Roman"/>
          <w:i/>
          <w:sz w:val="21"/>
          <w:szCs w:val="21"/>
        </w:rPr>
        <w:t xml:space="preserve">Journal of College Student Retention: Research, Theory and Practice. </w:t>
      </w:r>
      <w:r w:rsidRPr="00630ADA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26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(3), 769-793.</w:t>
      </w:r>
      <w:r w:rsidRPr="00F0161B">
        <w:rPr>
          <w:rFonts w:ascii="Times New Roman" w:hAnsi="Times New Roman"/>
          <w:i/>
          <w:sz w:val="21"/>
          <w:szCs w:val="21"/>
        </w:rPr>
        <w:t xml:space="preserve"> </w:t>
      </w:r>
      <w:hyperlink r:id="rId36" w:history="1">
        <w:r w:rsidRPr="00F0161B">
          <w:rPr>
            <w:rStyle w:val="Hyperlink"/>
            <w:sz w:val="21"/>
            <w:szCs w:val="21"/>
          </w:rPr>
          <w:t>https://doi.org/10.1177/15210251221120908</w:t>
        </w:r>
      </w:hyperlink>
    </w:p>
    <w:p w14:paraId="1D9FB71C" w14:textId="77777777" w:rsidR="003B04E2" w:rsidRDefault="003B04E2" w:rsidP="003B04E2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478FBA5" w14:textId="77777777" w:rsidR="00A056F9" w:rsidRDefault="00A056F9" w:rsidP="00A056F9">
      <w:pPr>
        <w:widowControl/>
        <w:tabs>
          <w:tab w:val="left" w:pos="-1200"/>
          <w:tab w:val="left" w:pos="-720"/>
          <w:tab w:val="left" w:pos="9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Westine, C., </w:t>
      </w:r>
      <w:r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</w:t>
      </w:r>
      <w:r w:rsidRPr="005B0C70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Maher, D. (2024). Engagement and attribution of increased engagement to learning assistants in learning assistant-supported classes.</w:t>
      </w:r>
      <w:r w:rsidRPr="0038728B">
        <w:t xml:space="preserve"> </w:t>
      </w:r>
      <w:r w:rsidRPr="0038728B">
        <w:rPr>
          <w:rFonts w:ascii="Times New Roman" w:hAnsi="Times New Roman"/>
          <w:i/>
          <w:sz w:val="21"/>
          <w:szCs w:val="21"/>
        </w:rPr>
        <w:t>Journal of Further and Higher Education.</w:t>
      </w:r>
      <w:r>
        <w:rPr>
          <w:rFonts w:ascii="Times New Roman" w:hAnsi="Times New Roman"/>
          <w:i/>
          <w:sz w:val="21"/>
          <w:szCs w:val="21"/>
        </w:rPr>
        <w:t xml:space="preserve"> 48</w:t>
      </w:r>
      <w:r w:rsidRPr="00A056F9">
        <w:rPr>
          <w:rFonts w:ascii="Times New Roman" w:hAnsi="Times New Roman"/>
          <w:sz w:val="21"/>
          <w:szCs w:val="21"/>
        </w:rPr>
        <w:t>(2), 242-254</w:t>
      </w:r>
      <w:r w:rsidRPr="00441389">
        <w:rPr>
          <w:rFonts w:ascii="Times New Roman" w:hAnsi="Times New Roman"/>
          <w:sz w:val="21"/>
          <w:szCs w:val="21"/>
        </w:rPr>
        <w:t xml:space="preserve">. </w:t>
      </w:r>
      <w:hyperlink r:id="rId37" w:history="1">
        <w:r w:rsidRPr="009A04A5">
          <w:rPr>
            <w:rStyle w:val="Hyperlink"/>
            <w:rFonts w:ascii="Times New Roman" w:hAnsi="Times New Roman"/>
            <w:iCs/>
            <w:sz w:val="21"/>
            <w:szCs w:val="21"/>
          </w:rPr>
          <w:t>https://doi.org/10.1080/0309877X.2024.2302029</w:t>
        </w:r>
      </w:hyperlink>
    </w:p>
    <w:p w14:paraId="405AD836" w14:textId="77777777" w:rsidR="00A056F9" w:rsidRDefault="00A056F9" w:rsidP="00A056F9">
      <w:pPr>
        <w:widowControl/>
        <w:tabs>
          <w:tab w:val="left" w:pos="-1200"/>
          <w:tab w:val="left" w:pos="-720"/>
          <w:tab w:val="left" w:pos="9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0EFFFE8" w14:textId="77777777" w:rsidR="00B333FE" w:rsidRPr="00963004" w:rsidRDefault="00B333FE" w:rsidP="00B333FE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/>
          <w:sz w:val="21"/>
          <w:szCs w:val="21"/>
        </w:rPr>
      </w:pPr>
      <w:r w:rsidRPr="00B333FE">
        <w:rPr>
          <w:rFonts w:ascii="Times New Roman" w:hAnsi="Times New Roman"/>
          <w:sz w:val="21"/>
          <w:szCs w:val="21"/>
        </w:rPr>
        <w:t xml:space="preserve">Jiang, C., </w:t>
      </w:r>
      <w:r w:rsidRPr="00B333FE">
        <w:rPr>
          <w:rFonts w:ascii="Times New Roman" w:hAnsi="Times New Roman"/>
          <w:b/>
          <w:bCs/>
          <w:sz w:val="21"/>
          <w:szCs w:val="21"/>
        </w:rPr>
        <w:t>Kim, S. Y.</w:t>
      </w:r>
      <w:r w:rsidRPr="00B333FE">
        <w:rPr>
          <w:rFonts w:ascii="Times New Roman" w:hAnsi="Times New Roman"/>
          <w:sz w:val="21"/>
          <w:szCs w:val="21"/>
        </w:rPr>
        <w:t>, Wang, C., &amp; Wang, J. (2023). Examining equivalence of three versions of mathematics tests in China’s national college admission examination using a single group design</w:t>
      </w:r>
      <w:r>
        <w:rPr>
          <w:rFonts w:ascii="Times New Roman" w:hAnsi="Times New Roman"/>
          <w:sz w:val="21"/>
          <w:szCs w:val="21"/>
        </w:rPr>
        <w:t>.</w:t>
      </w:r>
      <w:r w:rsidRPr="00B333FE">
        <w:rPr>
          <w:rFonts w:ascii="Times New Roman" w:hAnsi="Times New Roman"/>
          <w:sz w:val="21"/>
          <w:szCs w:val="21"/>
        </w:rPr>
        <w:t xml:space="preserve"> </w:t>
      </w:r>
      <w:r w:rsidRPr="00B333FE">
        <w:rPr>
          <w:rFonts w:ascii="Times New Roman" w:hAnsi="Times New Roman"/>
          <w:i/>
          <w:iCs/>
          <w:sz w:val="21"/>
          <w:szCs w:val="21"/>
        </w:rPr>
        <w:t>Journal of Applied Measurement, 24</w:t>
      </w:r>
      <w:r w:rsidRPr="00B333FE">
        <w:rPr>
          <w:rFonts w:ascii="Times New Roman" w:hAnsi="Times New Roman"/>
          <w:sz w:val="21"/>
          <w:szCs w:val="21"/>
        </w:rPr>
        <w:t>(1/2), 58–87.</w:t>
      </w:r>
    </w:p>
    <w:p w14:paraId="22394698" w14:textId="77777777" w:rsidR="00B333FE" w:rsidRDefault="00B333FE" w:rsidP="00B333FE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6980C9E9" w14:textId="77777777" w:rsidR="00BB1CD5" w:rsidRDefault="00BB1CD5" w:rsidP="00BB1CD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>Biang, A.</w:t>
      </w:r>
      <w:r w:rsidRPr="00CA2134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Merlin-Knoblich, C., &amp; </w:t>
      </w:r>
      <w:r w:rsidRPr="00313C56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</w:t>
      </w:r>
      <w:r w:rsidR="00E35830">
        <w:rPr>
          <w:rFonts w:ascii="Times New Roman" w:hAnsi="Times New Roman"/>
          <w:sz w:val="21"/>
          <w:szCs w:val="21"/>
        </w:rPr>
        <w:t>2023</w:t>
      </w:r>
      <w:r>
        <w:rPr>
          <w:rFonts w:ascii="Times New Roman" w:hAnsi="Times New Roman"/>
          <w:sz w:val="21"/>
          <w:szCs w:val="21"/>
        </w:rPr>
        <w:t xml:space="preserve">). An examination of client bias towards overweight, underweight, and average weight counselors. </w:t>
      </w:r>
      <w:r w:rsidRPr="00D241E6">
        <w:rPr>
          <w:rFonts w:ascii="Times New Roman" w:hAnsi="Times New Roman"/>
          <w:i/>
          <w:sz w:val="21"/>
          <w:szCs w:val="21"/>
        </w:rPr>
        <w:t>The Professional Counselor</w:t>
      </w:r>
      <w:r w:rsidR="00E35830">
        <w:rPr>
          <w:rFonts w:ascii="Times New Roman" w:hAnsi="Times New Roman"/>
          <w:sz w:val="21"/>
          <w:szCs w:val="21"/>
        </w:rPr>
        <w:t xml:space="preserve">, </w:t>
      </w:r>
      <w:r w:rsidR="00E35830" w:rsidRPr="00E35830">
        <w:rPr>
          <w:rFonts w:ascii="Times New Roman" w:hAnsi="Times New Roman"/>
          <w:i/>
          <w:sz w:val="21"/>
          <w:szCs w:val="21"/>
        </w:rPr>
        <w:t>13</w:t>
      </w:r>
      <w:r w:rsidR="00E35830">
        <w:rPr>
          <w:rFonts w:ascii="Times New Roman" w:hAnsi="Times New Roman"/>
          <w:sz w:val="21"/>
          <w:szCs w:val="21"/>
        </w:rPr>
        <w:t xml:space="preserve">(2), 77-97, </w:t>
      </w:r>
      <w:r w:rsidR="00E35830">
        <w:rPr>
          <w:rFonts w:ascii="Arial" w:hAnsi="Arial" w:cs="Arial"/>
          <w:color w:val="666666"/>
          <w:shd w:val="clear" w:color="auto" w:fill="FFFFFF"/>
        </w:rPr>
        <w:t>doi:10.15241/ab.13.2.77</w:t>
      </w:r>
    </w:p>
    <w:p w14:paraId="0CCEDF24" w14:textId="77777777" w:rsidR="001B7C19" w:rsidRDefault="001B7C19" w:rsidP="001B7C19">
      <w:pPr>
        <w:widowControl/>
        <w:tabs>
          <w:tab w:val="left" w:pos="-1200"/>
          <w:tab w:val="left" w:pos="-720"/>
          <w:tab w:val="left" w:pos="4065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7532657" w14:textId="77777777" w:rsidR="0069244D" w:rsidRDefault="0069244D" w:rsidP="0069244D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B85053">
        <w:rPr>
          <w:rFonts w:ascii="Times New Roman" w:hAnsi="Times New Roman"/>
          <w:sz w:val="21"/>
          <w:szCs w:val="21"/>
        </w:rPr>
        <w:t>†</w:t>
      </w:r>
      <w:r w:rsidRPr="00AD7960">
        <w:rPr>
          <w:rFonts w:ascii="Times New Roman" w:hAnsi="Times New Roman"/>
          <w:sz w:val="21"/>
          <w:szCs w:val="21"/>
        </w:rPr>
        <w:t xml:space="preserve">Sun, T., Martin, F., </w:t>
      </w:r>
      <w:r w:rsidRPr="00AD7960">
        <w:rPr>
          <w:rFonts w:ascii="Times New Roman" w:hAnsi="Times New Roman"/>
          <w:b/>
          <w:sz w:val="21"/>
          <w:szCs w:val="21"/>
        </w:rPr>
        <w:t>Kim, S. Y.</w:t>
      </w:r>
      <w:r w:rsidRPr="00AD7960">
        <w:rPr>
          <w:rFonts w:ascii="Times New Roman" w:hAnsi="Times New Roman"/>
          <w:sz w:val="21"/>
          <w:szCs w:val="21"/>
        </w:rPr>
        <w:t>, &amp; Westine, C. (</w:t>
      </w:r>
      <w:r w:rsidR="008813AA">
        <w:rPr>
          <w:rFonts w:ascii="Times New Roman" w:hAnsi="Times New Roman"/>
          <w:sz w:val="21"/>
          <w:szCs w:val="21"/>
        </w:rPr>
        <w:t>2023</w:t>
      </w:r>
      <w:r w:rsidRPr="00AD7960">
        <w:rPr>
          <w:rFonts w:ascii="Times New Roman" w:hAnsi="Times New Roman"/>
          <w:sz w:val="21"/>
          <w:szCs w:val="21"/>
        </w:rPr>
        <w:t>). Establishing an online course evaluation framework through analysis of existing instruments.</w:t>
      </w:r>
      <w:r>
        <w:rPr>
          <w:rFonts w:ascii="Times New Roman" w:hAnsi="Times New Roman"/>
          <w:sz w:val="21"/>
          <w:szCs w:val="21"/>
        </w:rPr>
        <w:t xml:space="preserve"> </w:t>
      </w:r>
      <w:r w:rsidRPr="00740B40">
        <w:rPr>
          <w:rFonts w:ascii="Times New Roman" w:hAnsi="Times New Roman"/>
          <w:i/>
          <w:sz w:val="21"/>
          <w:szCs w:val="21"/>
        </w:rPr>
        <w:t>Online Learning</w:t>
      </w:r>
      <w:r w:rsidR="008813AA">
        <w:rPr>
          <w:rFonts w:ascii="Times New Roman" w:hAnsi="Times New Roman"/>
          <w:sz w:val="21"/>
          <w:szCs w:val="21"/>
        </w:rPr>
        <w:t xml:space="preserve">, </w:t>
      </w:r>
      <w:r w:rsidR="008813AA" w:rsidRPr="008813AA">
        <w:rPr>
          <w:rFonts w:ascii="Times New Roman" w:hAnsi="Times New Roman"/>
          <w:i/>
          <w:sz w:val="21"/>
          <w:szCs w:val="21"/>
        </w:rPr>
        <w:t>27</w:t>
      </w:r>
      <w:r w:rsidR="008813AA">
        <w:rPr>
          <w:rFonts w:ascii="Times New Roman" w:hAnsi="Times New Roman"/>
          <w:sz w:val="21"/>
          <w:szCs w:val="21"/>
        </w:rPr>
        <w:t xml:space="preserve">(1), 356-582. </w:t>
      </w:r>
      <w:r w:rsidR="008813AA" w:rsidRPr="008813AA">
        <w:rPr>
          <w:rFonts w:ascii="Times New Roman" w:hAnsi="Times New Roman"/>
          <w:sz w:val="21"/>
          <w:szCs w:val="21"/>
        </w:rPr>
        <w:t>DOI: 10.24059/olj.v27i1.3228</w:t>
      </w:r>
    </w:p>
    <w:p w14:paraId="4BF2D5A2" w14:textId="77777777" w:rsidR="002F4E3C" w:rsidRDefault="002F4E3C" w:rsidP="002F4E3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DFA959F" w14:textId="77777777" w:rsidR="002F4E3C" w:rsidRDefault="002F4E3C" w:rsidP="002F4E3C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Sadaf, A., </w:t>
      </w:r>
      <w:r w:rsidRPr="008F165F">
        <w:rPr>
          <w:rFonts w:ascii="Times New Roman" w:hAnsi="Times New Roman"/>
          <w:b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&amp; </w:t>
      </w:r>
      <w:r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Mosquera, L. H. (2022). The impact of </w:t>
      </w:r>
      <w:r w:rsidRPr="008F165F">
        <w:rPr>
          <w:rFonts w:ascii="Times New Roman" w:hAnsi="Times New Roman"/>
          <w:sz w:val="21"/>
          <w:szCs w:val="21"/>
        </w:rPr>
        <w:t xml:space="preserve">case-based discussion design </w:t>
      </w:r>
      <w:r>
        <w:rPr>
          <w:rFonts w:ascii="Times New Roman" w:hAnsi="Times New Roman"/>
          <w:sz w:val="21"/>
          <w:szCs w:val="21"/>
        </w:rPr>
        <w:t>on students’ perceived</w:t>
      </w:r>
      <w:r w:rsidRPr="008F165F">
        <w:rPr>
          <w:rFonts w:ascii="Times New Roman" w:hAnsi="Times New Roman"/>
          <w:sz w:val="21"/>
          <w:szCs w:val="21"/>
        </w:rPr>
        <w:t xml:space="preserve"> cognitive presence and learning in online courses</w:t>
      </w:r>
      <w:r>
        <w:rPr>
          <w:rFonts w:ascii="Times New Roman" w:hAnsi="Times New Roman"/>
          <w:sz w:val="21"/>
          <w:szCs w:val="21"/>
        </w:rPr>
        <w:t xml:space="preserve">. </w:t>
      </w:r>
      <w:r w:rsidRPr="000D2EC3">
        <w:rPr>
          <w:rFonts w:ascii="Times New Roman" w:hAnsi="Times New Roman"/>
          <w:i/>
          <w:sz w:val="21"/>
          <w:szCs w:val="21"/>
        </w:rPr>
        <w:t xml:space="preserve">Distance </w:t>
      </w:r>
      <w:r>
        <w:rPr>
          <w:rFonts w:ascii="Times New Roman" w:hAnsi="Times New Roman"/>
          <w:i/>
          <w:sz w:val="21"/>
          <w:szCs w:val="21"/>
        </w:rPr>
        <w:t>Learning</w:t>
      </w:r>
      <w:r w:rsidRPr="008813AA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Journal</w:t>
      </w:r>
      <w:r>
        <w:rPr>
          <w:rFonts w:ascii="Times New Roman" w:hAnsi="Times New Roman"/>
          <w:sz w:val="21"/>
          <w:szCs w:val="21"/>
        </w:rPr>
        <w:t xml:space="preserve">, </w:t>
      </w:r>
      <w:r w:rsidRPr="002F4E3C">
        <w:rPr>
          <w:rFonts w:ascii="Times New Roman" w:hAnsi="Times New Roman"/>
          <w:i/>
          <w:sz w:val="21"/>
          <w:szCs w:val="21"/>
        </w:rPr>
        <w:t>19</w:t>
      </w:r>
      <w:r w:rsidR="00025CD7">
        <w:rPr>
          <w:rFonts w:ascii="Times New Roman" w:hAnsi="Times New Roman"/>
          <w:sz w:val="21"/>
          <w:szCs w:val="21"/>
        </w:rPr>
        <w:t>(4),</w:t>
      </w:r>
      <w:r w:rsidR="006A2808">
        <w:rPr>
          <w:rFonts w:ascii="Times New Roman" w:hAnsi="Times New Roman"/>
          <w:sz w:val="21"/>
          <w:szCs w:val="21"/>
        </w:rPr>
        <w:t xml:space="preserve"> 51-68. </w:t>
      </w:r>
      <w:r w:rsidR="006A2808" w:rsidRPr="006A2808">
        <w:rPr>
          <w:rFonts w:ascii="Times New Roman" w:hAnsi="Times New Roman"/>
          <w:sz w:val="21"/>
          <w:szCs w:val="21"/>
        </w:rPr>
        <w:t xml:space="preserve">Retrieved from </w:t>
      </w:r>
      <w:hyperlink r:id="rId38" w:history="1">
        <w:r w:rsidR="006A2808" w:rsidRPr="0025015F">
          <w:rPr>
            <w:rStyle w:val="Hyperlink"/>
            <w:rFonts w:ascii="Times New Roman" w:hAnsi="Times New Roman"/>
            <w:sz w:val="21"/>
            <w:szCs w:val="21"/>
          </w:rPr>
          <w:t>https://www.proquest.com/scholarly-journals/impact-case-based-discussion-design-on-students/docview/2813050087/se-2</w:t>
        </w:r>
      </w:hyperlink>
    </w:p>
    <w:p w14:paraId="5F9261FE" w14:textId="77777777" w:rsidR="006D28C6" w:rsidRDefault="006D28C6" w:rsidP="004259D1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DC62F5C" w14:textId="77777777" w:rsidR="00306329" w:rsidRPr="00E77052" w:rsidRDefault="00306329" w:rsidP="00306329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Lato" w:hAnsi="Lato"/>
          <w:color w:val="2E2E2E"/>
          <w:sz w:val="21"/>
          <w:szCs w:val="21"/>
          <w:shd w:val="clear" w:color="auto" w:fill="FFFFFF"/>
        </w:rPr>
      </w:pPr>
      <w:r w:rsidRPr="00E77052">
        <w:rPr>
          <w:rFonts w:ascii="Times New Roman" w:hAnsi="Times New Roman"/>
          <w:sz w:val="21"/>
          <w:szCs w:val="21"/>
        </w:rPr>
        <w:t xml:space="preserve">Sadaf, A., </w:t>
      </w:r>
      <w:r w:rsidRPr="00E77052">
        <w:rPr>
          <w:rFonts w:ascii="Times New Roman" w:hAnsi="Times New Roman"/>
          <w:b/>
          <w:sz w:val="21"/>
          <w:szCs w:val="21"/>
        </w:rPr>
        <w:t>Kim, S. Y.,</w:t>
      </w:r>
      <w:r w:rsidRPr="00E77052">
        <w:rPr>
          <w:rFonts w:ascii="Times New Roman" w:hAnsi="Times New Roman"/>
          <w:sz w:val="21"/>
          <w:szCs w:val="21"/>
        </w:rPr>
        <w:t xml:space="preserve"> &amp; Olesova, L. (2022). Relationship between metacognition and online community of inquiry in an online case-based course. </w:t>
      </w:r>
      <w:r w:rsidRPr="00E77052">
        <w:rPr>
          <w:rFonts w:ascii="Times New Roman" w:hAnsi="Times New Roman"/>
          <w:i/>
          <w:sz w:val="21"/>
          <w:szCs w:val="21"/>
        </w:rPr>
        <w:t>Online Learning, 26</w:t>
      </w:r>
      <w:r w:rsidRPr="00E77052">
        <w:rPr>
          <w:rFonts w:ascii="Times New Roman" w:hAnsi="Times New Roman"/>
          <w:sz w:val="21"/>
          <w:szCs w:val="21"/>
        </w:rPr>
        <w:t xml:space="preserve">(4), 79-93. </w:t>
      </w:r>
      <w:hyperlink r:id="rId39" w:history="1">
        <w:r w:rsidRPr="00E77052">
          <w:rPr>
            <w:rStyle w:val="Hyperlink"/>
            <w:rFonts w:ascii="Lato" w:hAnsi="Lato"/>
            <w:color w:val="27B3E5"/>
            <w:sz w:val="21"/>
            <w:szCs w:val="21"/>
            <w:shd w:val="clear" w:color="auto" w:fill="FFFFFF"/>
          </w:rPr>
          <w:t>http://dx.doi.org/10.24059/olj.v26i4.3474</w:t>
        </w:r>
      </w:hyperlink>
    </w:p>
    <w:p w14:paraId="071386FC" w14:textId="77777777" w:rsidR="00306329" w:rsidRDefault="00306329" w:rsidP="00306329">
      <w:pPr>
        <w:widowControl/>
        <w:tabs>
          <w:tab w:val="left" w:pos="-1200"/>
          <w:tab w:val="left" w:pos="-720"/>
          <w:tab w:val="left" w:pos="4065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32E2B9F" w14:textId="77777777" w:rsidR="00625BDA" w:rsidRPr="00FD7FAA" w:rsidRDefault="00625BDA" w:rsidP="00625BDA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</w:rPr>
      </w:pPr>
      <w:r w:rsidRPr="00FD7FAA">
        <w:rPr>
          <w:rFonts w:ascii="Times New Roman" w:hAnsi="Times New Roman"/>
          <w:sz w:val="21"/>
          <w:szCs w:val="21"/>
        </w:rPr>
        <w:t xml:space="preserve">†Sun, T., Wang, C., &amp; </w:t>
      </w:r>
      <w:r w:rsidRPr="00FD7FAA">
        <w:rPr>
          <w:rFonts w:ascii="Times New Roman" w:hAnsi="Times New Roman"/>
          <w:b/>
          <w:sz w:val="21"/>
          <w:szCs w:val="21"/>
        </w:rPr>
        <w:t>Kim, S. Y.</w:t>
      </w:r>
      <w:r w:rsidRPr="00FD7FAA">
        <w:rPr>
          <w:rFonts w:ascii="Times New Roman" w:hAnsi="Times New Roman"/>
          <w:sz w:val="21"/>
          <w:szCs w:val="21"/>
        </w:rPr>
        <w:t xml:space="preserve"> (202</w:t>
      </w:r>
      <w:r>
        <w:rPr>
          <w:rFonts w:ascii="Times New Roman" w:hAnsi="Times New Roman"/>
          <w:sz w:val="21"/>
          <w:szCs w:val="21"/>
        </w:rPr>
        <w:t>2</w:t>
      </w:r>
      <w:r w:rsidRPr="00FD7FAA">
        <w:rPr>
          <w:rFonts w:ascii="Times New Roman" w:hAnsi="Times New Roman"/>
          <w:sz w:val="21"/>
          <w:szCs w:val="21"/>
        </w:rPr>
        <w:t xml:space="preserve">). Psychometric properties of an English writing self-efficacy scale: Aspects of construct validity. </w:t>
      </w:r>
      <w:r w:rsidRPr="00FD7FAA">
        <w:rPr>
          <w:rFonts w:ascii="Times New Roman" w:hAnsi="Times New Roman"/>
          <w:i/>
          <w:sz w:val="21"/>
          <w:szCs w:val="21"/>
        </w:rPr>
        <w:t>Reading and Writing</w:t>
      </w:r>
      <w:r w:rsidR="008032A4">
        <w:rPr>
          <w:rFonts w:ascii="Times New Roman" w:hAnsi="Times New Roman"/>
          <w:i/>
          <w:sz w:val="21"/>
          <w:szCs w:val="21"/>
        </w:rPr>
        <w:t>,</w:t>
      </w:r>
      <w:r w:rsidRPr="00FD7FAA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 xml:space="preserve">35, </w:t>
      </w:r>
      <w:r w:rsidRPr="00625BDA">
        <w:rPr>
          <w:rFonts w:ascii="Times New Roman" w:hAnsi="Times New Roman"/>
          <w:sz w:val="21"/>
          <w:szCs w:val="21"/>
        </w:rPr>
        <w:t>743-766.</w:t>
      </w:r>
      <w:r w:rsidRPr="00FD7FAA">
        <w:rPr>
          <w:rFonts w:ascii="Times New Roman" w:hAnsi="Times New Roman"/>
          <w:i/>
          <w:sz w:val="21"/>
          <w:szCs w:val="21"/>
        </w:rPr>
        <w:t xml:space="preserve"> </w:t>
      </w:r>
      <w:r w:rsidRPr="00FD7FAA">
        <w:rPr>
          <w:rFonts w:ascii="Times New Roman" w:hAnsi="Times New Roman"/>
          <w:sz w:val="21"/>
          <w:szCs w:val="21"/>
        </w:rPr>
        <w:t>https://doi.org/</w:t>
      </w:r>
      <w:hyperlink r:id="rId40" w:tgtFrame="_blank" w:history="1">
        <w:r w:rsidRPr="00FD7FAA">
          <w:rPr>
            <w:rStyle w:val="Hyperlink"/>
            <w:rFonts w:ascii="Times New Roman" w:hAnsi="Times New Roman"/>
            <w:color w:val="2E7F9F"/>
            <w:sz w:val="21"/>
            <w:szCs w:val="21"/>
            <w:shd w:val="clear" w:color="auto" w:fill="FFFFFF"/>
          </w:rPr>
          <w:t>10.1007/s11145-021-10206-w</w:t>
        </w:r>
      </w:hyperlink>
    </w:p>
    <w:p w14:paraId="6D4C1D78" w14:textId="77777777" w:rsidR="00625BDA" w:rsidRDefault="00625BDA" w:rsidP="00076A49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C1372F7" w14:textId="77777777" w:rsidR="00076A49" w:rsidRPr="00FD7FAA" w:rsidRDefault="00076A49" w:rsidP="00076A49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D7FAA">
        <w:rPr>
          <w:rFonts w:ascii="Times New Roman" w:hAnsi="Times New Roman"/>
          <w:sz w:val="21"/>
          <w:szCs w:val="21"/>
        </w:rPr>
        <w:t xml:space="preserve">Lee, O., </w:t>
      </w:r>
      <w:r w:rsidRPr="00FD7FAA">
        <w:rPr>
          <w:rFonts w:ascii="Times New Roman" w:hAnsi="Times New Roman"/>
          <w:b/>
          <w:sz w:val="21"/>
          <w:szCs w:val="21"/>
        </w:rPr>
        <w:t>Kim, S. Y.</w:t>
      </w:r>
      <w:r w:rsidRPr="00FD7FAA">
        <w:rPr>
          <w:rFonts w:ascii="Times New Roman" w:hAnsi="Times New Roman"/>
          <w:sz w:val="21"/>
          <w:szCs w:val="21"/>
        </w:rPr>
        <w:t>, &amp; †Gezer, T. (</w:t>
      </w:r>
      <w:r w:rsidR="00584181" w:rsidRPr="00FD7FAA">
        <w:rPr>
          <w:rFonts w:ascii="Times New Roman" w:hAnsi="Times New Roman"/>
          <w:sz w:val="21"/>
          <w:szCs w:val="21"/>
        </w:rPr>
        <w:t>2021</w:t>
      </w:r>
      <w:r w:rsidRPr="00FD7FAA">
        <w:rPr>
          <w:rFonts w:ascii="Times New Roman" w:hAnsi="Times New Roman"/>
          <w:sz w:val="21"/>
          <w:szCs w:val="21"/>
        </w:rPr>
        <w:t xml:space="preserve">). Factors associated with online learning self-efficacy among students with disabilities in higher education. </w:t>
      </w:r>
      <w:r w:rsidRPr="00FD7FAA">
        <w:rPr>
          <w:rFonts w:ascii="Times New Roman" w:hAnsi="Times New Roman"/>
          <w:i/>
          <w:sz w:val="21"/>
          <w:szCs w:val="21"/>
        </w:rPr>
        <w:t>The American Journal of Distance Education</w:t>
      </w:r>
      <w:r w:rsidR="002C4DFF" w:rsidRPr="00FD7FAA">
        <w:rPr>
          <w:rFonts w:ascii="Times New Roman" w:hAnsi="Times New Roman"/>
          <w:i/>
          <w:sz w:val="21"/>
          <w:szCs w:val="21"/>
        </w:rPr>
        <w:t>,</w:t>
      </w:r>
      <w:r w:rsidR="00F6783D" w:rsidRPr="00FD7FAA">
        <w:rPr>
          <w:rFonts w:ascii="Times New Roman" w:hAnsi="Times New Roman"/>
          <w:i/>
          <w:sz w:val="21"/>
          <w:szCs w:val="21"/>
        </w:rPr>
        <w:t xml:space="preserve"> </w:t>
      </w:r>
      <w:r w:rsidR="002C4DFF" w:rsidRPr="00FD7FAA">
        <w:rPr>
          <w:rFonts w:ascii="Times New Roman" w:hAnsi="Times New Roman"/>
          <w:i/>
          <w:sz w:val="21"/>
          <w:szCs w:val="21"/>
        </w:rPr>
        <w:t>35</w:t>
      </w:r>
      <w:r w:rsidR="002C4DFF" w:rsidRPr="00FD7FAA">
        <w:rPr>
          <w:rFonts w:ascii="Times New Roman" w:hAnsi="Times New Roman"/>
          <w:sz w:val="21"/>
          <w:szCs w:val="21"/>
        </w:rPr>
        <w:t>(4), 293-306</w:t>
      </w:r>
      <w:r w:rsidR="008032A4">
        <w:rPr>
          <w:rFonts w:ascii="Times New Roman" w:hAnsi="Times New Roman"/>
          <w:sz w:val="21"/>
          <w:szCs w:val="21"/>
        </w:rPr>
        <w:t>.</w:t>
      </w:r>
      <w:r w:rsidR="002C4DFF" w:rsidRPr="00FD7FAA">
        <w:rPr>
          <w:rFonts w:ascii="Times New Roman" w:hAnsi="Times New Roman"/>
          <w:i/>
          <w:sz w:val="21"/>
          <w:szCs w:val="21"/>
        </w:rPr>
        <w:t xml:space="preserve"> </w:t>
      </w:r>
      <w:hyperlink r:id="rId41" w:history="1">
        <w:r w:rsidR="00F6783D" w:rsidRPr="00FD7FAA">
          <w:rPr>
            <w:rStyle w:val="Hyperlink"/>
            <w:rFonts w:ascii="Times New Roman" w:hAnsi="Times New Roman"/>
            <w:sz w:val="21"/>
            <w:szCs w:val="21"/>
          </w:rPr>
          <w:t>https://doi.org/10.1080/08923647.2021.1979344</w:t>
        </w:r>
      </w:hyperlink>
    </w:p>
    <w:p w14:paraId="312E36A3" w14:textId="77777777" w:rsidR="00076A49" w:rsidRPr="00FD7FAA" w:rsidRDefault="00076A49" w:rsidP="00076A49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4F2DAF0" w14:textId="77777777" w:rsidR="00995094" w:rsidRDefault="00076A49" w:rsidP="00076A49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Style w:val="Hyperlink"/>
          <w:rFonts w:ascii="Times New Roman" w:hAnsi="Times New Roman"/>
          <w:sz w:val="21"/>
          <w:szCs w:val="21"/>
        </w:rPr>
      </w:pPr>
      <w:r w:rsidRPr="00FD7FAA">
        <w:rPr>
          <w:rFonts w:ascii="Times New Roman" w:hAnsi="Times New Roman"/>
          <w:sz w:val="21"/>
          <w:szCs w:val="21"/>
        </w:rPr>
        <w:t xml:space="preserve">Sadaf, A., </w:t>
      </w:r>
      <w:r w:rsidRPr="00FD7FAA">
        <w:rPr>
          <w:rFonts w:ascii="Times New Roman" w:hAnsi="Times New Roman"/>
          <w:b/>
          <w:sz w:val="21"/>
          <w:szCs w:val="21"/>
        </w:rPr>
        <w:t>Kim, S. Y.</w:t>
      </w:r>
      <w:r w:rsidRPr="00FD7FAA">
        <w:rPr>
          <w:rFonts w:ascii="Times New Roman" w:hAnsi="Times New Roman"/>
          <w:sz w:val="21"/>
          <w:szCs w:val="21"/>
        </w:rPr>
        <w:t xml:space="preserve">, &amp; †Wang, Y. (2021). A comparison of cognitive presence, learning, satisfaction, and academic performance in case-based and non-case-based online discussions. </w:t>
      </w:r>
      <w:r w:rsidRPr="00FD7FAA">
        <w:rPr>
          <w:rFonts w:ascii="Times New Roman" w:hAnsi="Times New Roman"/>
          <w:i/>
          <w:sz w:val="21"/>
          <w:szCs w:val="21"/>
        </w:rPr>
        <w:t>The American Journal of Distance Education</w:t>
      </w:r>
      <w:r w:rsidR="001712AA">
        <w:rPr>
          <w:rFonts w:ascii="Times New Roman" w:hAnsi="Times New Roman"/>
          <w:i/>
          <w:sz w:val="21"/>
          <w:szCs w:val="21"/>
        </w:rPr>
        <w:t>,</w:t>
      </w:r>
      <w:r w:rsidRPr="00FD7FAA">
        <w:rPr>
          <w:rFonts w:ascii="Times New Roman" w:hAnsi="Times New Roman"/>
          <w:i/>
          <w:sz w:val="21"/>
          <w:szCs w:val="21"/>
        </w:rPr>
        <w:t xml:space="preserve"> 35</w:t>
      </w:r>
      <w:r w:rsidRPr="00FD7FAA">
        <w:rPr>
          <w:rFonts w:ascii="Times New Roman" w:hAnsi="Times New Roman"/>
          <w:sz w:val="21"/>
          <w:szCs w:val="21"/>
        </w:rPr>
        <w:t>(3), 214-227</w:t>
      </w:r>
      <w:r w:rsidR="008032A4">
        <w:rPr>
          <w:rFonts w:ascii="Times New Roman" w:hAnsi="Times New Roman"/>
          <w:sz w:val="21"/>
          <w:szCs w:val="21"/>
        </w:rPr>
        <w:t>.</w:t>
      </w:r>
      <w:r w:rsidRPr="00FD7FAA">
        <w:rPr>
          <w:rFonts w:ascii="Times New Roman" w:hAnsi="Times New Roman"/>
          <w:i/>
          <w:sz w:val="21"/>
          <w:szCs w:val="21"/>
        </w:rPr>
        <w:t xml:space="preserve"> </w:t>
      </w:r>
      <w:hyperlink r:id="rId42" w:history="1">
        <w:r w:rsidRPr="00FD7FAA">
          <w:rPr>
            <w:rStyle w:val="Hyperlink"/>
            <w:rFonts w:ascii="Times New Roman" w:hAnsi="Times New Roman"/>
            <w:sz w:val="21"/>
            <w:szCs w:val="21"/>
          </w:rPr>
          <w:t>https://doi.org/10.1080/08923647.2021.1888667</w:t>
        </w:r>
      </w:hyperlink>
    </w:p>
    <w:p w14:paraId="230F4BE7" w14:textId="77777777" w:rsidR="005B54F8" w:rsidRDefault="005B54F8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6D6ED687" w14:textId="0A859B50" w:rsidR="002224CF" w:rsidRPr="00FD7FAA" w:rsidRDefault="002224CF" w:rsidP="002224CF">
      <w:pPr>
        <w:widowControl/>
        <w:tabs>
          <w:tab w:val="left" w:pos="-1200"/>
          <w:tab w:val="left" w:pos="-720"/>
          <w:tab w:val="left" w:pos="90"/>
          <w:tab w:val="left" w:pos="630"/>
        </w:tabs>
        <w:ind w:left="270" w:right="-90"/>
        <w:rPr>
          <w:rFonts w:ascii="Times New Roman" w:hAnsi="Times New Roman"/>
          <w:b/>
          <w:i/>
          <w:szCs w:val="21"/>
        </w:rPr>
      </w:pPr>
      <w:r>
        <w:rPr>
          <w:rFonts w:ascii="Times New Roman" w:hAnsi="Times New Roman"/>
          <w:b/>
          <w:i/>
          <w:szCs w:val="21"/>
        </w:rPr>
        <w:t>Editorials</w:t>
      </w:r>
    </w:p>
    <w:p w14:paraId="7B84B2EB" w14:textId="77777777" w:rsidR="002224CF" w:rsidRDefault="002224CF" w:rsidP="002224CF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2A25E082" w14:textId="2ED87BDF" w:rsidR="002224CF" w:rsidRDefault="002224CF" w:rsidP="002224CF">
      <w:pPr>
        <w:widowControl/>
        <w:tabs>
          <w:tab w:val="left" w:pos="-1200"/>
          <w:tab w:val="left" w:pos="-720"/>
          <w:tab w:val="left" w:pos="360"/>
          <w:tab w:val="left" w:pos="720"/>
          <w:tab w:val="left" w:pos="900"/>
          <w:tab w:val="left" w:pos="1080"/>
          <w:tab w:val="left" w:pos="270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117AD5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(2025</w:t>
      </w:r>
      <w:r w:rsidRPr="00FD7FAA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sz w:val="21"/>
          <w:szCs w:val="21"/>
        </w:rPr>
        <w:t>ITEMS corner: Next chapter of ITEMS</w:t>
      </w:r>
      <w:r w:rsidRPr="00FD7FAA">
        <w:rPr>
          <w:rFonts w:ascii="Times New Roman" w:hAnsi="Times New Roman"/>
          <w:sz w:val="21"/>
          <w:szCs w:val="21"/>
        </w:rPr>
        <w:t xml:space="preserve">. </w:t>
      </w:r>
      <w:r w:rsidRPr="00FD7FAA">
        <w:rPr>
          <w:rFonts w:ascii="Times New Roman" w:hAnsi="Times New Roman"/>
          <w:i/>
          <w:sz w:val="21"/>
          <w:szCs w:val="21"/>
        </w:rPr>
        <w:t>Educational Measurement: Issues and Practice</w:t>
      </w:r>
      <w:r>
        <w:rPr>
          <w:rFonts w:ascii="Times New Roman" w:hAnsi="Times New Roman"/>
          <w:i/>
          <w:sz w:val="21"/>
          <w:szCs w:val="21"/>
        </w:rPr>
        <w:t>, 44</w:t>
      </w:r>
      <w:r w:rsidRPr="00BF5A19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1</w:t>
      </w:r>
      <w:r w:rsidRPr="00BF5A19">
        <w:rPr>
          <w:rFonts w:ascii="Times New Roman" w:hAnsi="Times New Roman"/>
          <w:sz w:val="21"/>
          <w:szCs w:val="21"/>
        </w:rPr>
        <w:t>),</w:t>
      </w:r>
      <w:r>
        <w:rPr>
          <w:rFonts w:ascii="Times New Roman" w:hAnsi="Times New Roman"/>
          <w:sz w:val="21"/>
          <w:szCs w:val="21"/>
        </w:rPr>
        <w:t xml:space="preserve"> 108</w:t>
      </w:r>
      <w:r w:rsidRPr="00BC1CE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108.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hyperlink r:id="rId43" w:history="1">
        <w:r w:rsidRPr="00B60A44">
          <w:rPr>
            <w:rStyle w:val="Hyperlink"/>
            <w:rFonts w:ascii="Times New Roman" w:hAnsi="Times New Roman"/>
            <w:sz w:val="21"/>
            <w:szCs w:val="21"/>
          </w:rPr>
          <w:t>http://doi.org/10.1111/emip.12666</w:t>
        </w:r>
      </w:hyperlink>
    </w:p>
    <w:p w14:paraId="4ED21B51" w14:textId="77777777" w:rsidR="002224CF" w:rsidRDefault="002224CF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5FF5E3A0" w14:textId="1CDFA779" w:rsidR="006400D2" w:rsidRPr="006E6252" w:rsidRDefault="00D8016C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Monographs and</w:t>
      </w:r>
      <w:r w:rsidR="006400D2" w:rsidRPr="006E6252">
        <w:rPr>
          <w:rFonts w:ascii="Times New Roman" w:hAnsi="Times New Roman"/>
          <w:i/>
          <w:sz w:val="21"/>
          <w:szCs w:val="21"/>
        </w:rPr>
        <w:t xml:space="preserve"> </w:t>
      </w:r>
      <w:r w:rsidR="00EA0BEB" w:rsidRPr="006E6252">
        <w:rPr>
          <w:rFonts w:ascii="Times New Roman" w:hAnsi="Times New Roman"/>
          <w:i/>
          <w:sz w:val="21"/>
          <w:szCs w:val="21"/>
        </w:rPr>
        <w:t>Research/</w:t>
      </w:r>
      <w:r w:rsidRPr="006E6252">
        <w:rPr>
          <w:rFonts w:ascii="Times New Roman" w:hAnsi="Times New Roman"/>
          <w:i/>
          <w:sz w:val="21"/>
          <w:szCs w:val="21"/>
        </w:rPr>
        <w:t>T</w:t>
      </w:r>
      <w:r w:rsidR="006400D2" w:rsidRPr="006E6252">
        <w:rPr>
          <w:rFonts w:ascii="Times New Roman" w:hAnsi="Times New Roman"/>
          <w:i/>
          <w:sz w:val="21"/>
          <w:szCs w:val="21"/>
        </w:rPr>
        <w:t xml:space="preserve">echnical </w:t>
      </w:r>
      <w:r w:rsidRPr="006E6252">
        <w:rPr>
          <w:rFonts w:ascii="Times New Roman" w:hAnsi="Times New Roman"/>
          <w:i/>
          <w:sz w:val="21"/>
          <w:szCs w:val="21"/>
        </w:rPr>
        <w:t>R</w:t>
      </w:r>
      <w:r w:rsidR="006400D2" w:rsidRPr="006E6252">
        <w:rPr>
          <w:rFonts w:ascii="Times New Roman" w:hAnsi="Times New Roman"/>
          <w:i/>
          <w:sz w:val="21"/>
          <w:szCs w:val="21"/>
        </w:rPr>
        <w:t>eports</w:t>
      </w:r>
    </w:p>
    <w:p w14:paraId="772A597F" w14:textId="77777777" w:rsidR="00D8016C" w:rsidRPr="006E6252" w:rsidRDefault="00D8016C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16"/>
          <w:szCs w:val="21"/>
        </w:rPr>
      </w:pPr>
    </w:p>
    <w:p w14:paraId="6700E3D1" w14:textId="77777777" w:rsidR="009B6AE1" w:rsidRDefault="009B6AE1" w:rsidP="00CE14E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Kolano, L., &amp; </w:t>
      </w:r>
      <w:r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(2024). </w:t>
      </w:r>
      <w:r>
        <w:rPr>
          <w:rFonts w:ascii="Times New Roman" w:hAnsi="Times New Roman"/>
          <w:i/>
          <w:sz w:val="21"/>
          <w:szCs w:val="21"/>
        </w:rPr>
        <w:t>ourBRIDGE for KIDS Program Evaluation ⅠⅠ 2023-2024</w:t>
      </w:r>
      <w:r w:rsidRPr="00685ED5">
        <w:rPr>
          <w:rFonts w:ascii="Times New Roman" w:hAnsi="Times New Roman"/>
          <w:i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Report submitted to OurBRIDGE.</w:t>
      </w:r>
    </w:p>
    <w:p w14:paraId="72338D92" w14:textId="77777777" w:rsidR="009B6AE1" w:rsidRDefault="009B6AE1" w:rsidP="00CE14E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EB85E51" w14:textId="2830C648" w:rsidR="00CE14E5" w:rsidRPr="00685ED5" w:rsidRDefault="00CE14E5" w:rsidP="00CE14E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Kolano, L., &amp; </w:t>
      </w:r>
      <w:r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</w:t>
      </w:r>
      <w:r w:rsidR="00C26498">
        <w:rPr>
          <w:rFonts w:ascii="Times New Roman" w:hAnsi="Times New Roman"/>
          <w:sz w:val="21"/>
          <w:szCs w:val="21"/>
        </w:rPr>
        <w:t>2023</w:t>
      </w:r>
      <w:r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 xml:space="preserve">ourBRIDGE for KIDS </w:t>
      </w:r>
      <w:r w:rsidR="005512AD">
        <w:rPr>
          <w:rFonts w:ascii="Times New Roman" w:hAnsi="Times New Roman"/>
          <w:i/>
          <w:sz w:val="21"/>
          <w:szCs w:val="21"/>
        </w:rPr>
        <w:t>Program Evaluation ⅠⅠ</w:t>
      </w:r>
      <w:r>
        <w:rPr>
          <w:rFonts w:ascii="Times New Roman" w:hAnsi="Times New Roman"/>
          <w:i/>
          <w:sz w:val="21"/>
          <w:szCs w:val="21"/>
        </w:rPr>
        <w:t xml:space="preserve"> 2022-2023</w:t>
      </w:r>
      <w:r w:rsidRPr="00685ED5">
        <w:rPr>
          <w:rFonts w:ascii="Times New Roman" w:hAnsi="Times New Roman"/>
          <w:i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Report submitted to OurBRIDGE.</w:t>
      </w:r>
    </w:p>
    <w:p w14:paraId="72070298" w14:textId="77777777" w:rsidR="00CE14E5" w:rsidRDefault="00CE14E5" w:rsidP="00EA0BE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11FB71C4" w14:textId="2E9CF5DF" w:rsidR="00685ED5" w:rsidRPr="00685ED5" w:rsidRDefault="00685ED5" w:rsidP="00EA0BE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Kim, S. Y., </w:t>
      </w:r>
      <w:r>
        <w:rPr>
          <w:rFonts w:ascii="Times New Roman" w:hAnsi="Times New Roman"/>
          <w:sz w:val="21"/>
          <w:szCs w:val="21"/>
        </w:rPr>
        <w:t xml:space="preserve">Westine, C., &amp; </w:t>
      </w:r>
      <w:r w:rsidR="00FD6FAE"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Li, Z. (2022). </w:t>
      </w:r>
      <w:r w:rsidRPr="00685ED5">
        <w:rPr>
          <w:rFonts w:ascii="Times New Roman" w:hAnsi="Times New Roman"/>
          <w:i/>
          <w:sz w:val="21"/>
          <w:szCs w:val="21"/>
        </w:rPr>
        <w:t>Using latent profile analysis to better understand parental involvement types for students with disabilities.</w:t>
      </w:r>
      <w:r>
        <w:rPr>
          <w:rFonts w:ascii="Times New Roman" w:hAnsi="Times New Roman"/>
          <w:sz w:val="21"/>
          <w:szCs w:val="21"/>
        </w:rPr>
        <w:t xml:space="preserve"> Report submitted to North Carolina Department of Public Instruction</w:t>
      </w:r>
      <w:r w:rsidR="002E793C">
        <w:rPr>
          <w:rFonts w:ascii="Times New Roman" w:hAnsi="Times New Roman"/>
          <w:sz w:val="21"/>
          <w:szCs w:val="21"/>
        </w:rPr>
        <w:t xml:space="preserve"> (NCDPI)</w:t>
      </w:r>
      <w:r>
        <w:rPr>
          <w:rFonts w:ascii="Times New Roman" w:hAnsi="Times New Roman"/>
          <w:sz w:val="21"/>
          <w:szCs w:val="21"/>
        </w:rPr>
        <w:t>.</w:t>
      </w:r>
    </w:p>
    <w:p w14:paraId="764818EF" w14:textId="77777777" w:rsidR="00685ED5" w:rsidRDefault="00685ED5" w:rsidP="00EA0BE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46F17386" w14:textId="77777777" w:rsidR="00EA0BEB" w:rsidRPr="00D8016C" w:rsidRDefault="00EA0BEB" w:rsidP="00EA0BE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>, Kim, Y. &amp; Moses, T. (20</w:t>
      </w:r>
      <w:r w:rsidR="005B6F2C" w:rsidRPr="006E6252">
        <w:rPr>
          <w:rFonts w:ascii="Times New Roman" w:hAnsi="Times New Roman"/>
          <w:sz w:val="21"/>
          <w:szCs w:val="21"/>
        </w:rPr>
        <w:t>20</w:t>
      </w:r>
      <w:r w:rsidRPr="006E6252">
        <w:rPr>
          <w:rFonts w:ascii="Times New Roman" w:hAnsi="Times New Roman"/>
          <w:sz w:val="21"/>
          <w:szCs w:val="21"/>
        </w:rPr>
        <w:t>)</w:t>
      </w:r>
      <w:r w:rsidRPr="006E6252">
        <w:rPr>
          <w:rFonts w:ascii="Times New Roman" w:hAnsi="Times New Roman"/>
          <w:i/>
          <w:sz w:val="21"/>
          <w:szCs w:val="21"/>
        </w:rPr>
        <w:t>. Impact of degrees of postsmoothing on long-term equated scale score accuracy</w:t>
      </w:r>
      <w:r w:rsidR="005B6F2C" w:rsidRPr="006E6252">
        <w:rPr>
          <w:rFonts w:ascii="Times New Roman" w:hAnsi="Times New Roman"/>
          <w:i/>
          <w:sz w:val="21"/>
          <w:szCs w:val="21"/>
        </w:rPr>
        <w:t xml:space="preserve"> </w:t>
      </w:r>
      <w:r w:rsidR="005B6F2C" w:rsidRPr="006E6252">
        <w:rPr>
          <w:rFonts w:ascii="Times New Roman" w:hAnsi="Times New Roman"/>
          <w:sz w:val="21"/>
          <w:szCs w:val="21"/>
        </w:rPr>
        <w:t>(CASMA Research Report No. 54)</w:t>
      </w:r>
      <w:r w:rsidRPr="006E6252">
        <w:rPr>
          <w:rFonts w:ascii="Times New Roman" w:hAnsi="Times New Roman"/>
          <w:sz w:val="21"/>
          <w:szCs w:val="21"/>
        </w:rPr>
        <w:t>.</w:t>
      </w:r>
      <w:r w:rsidR="005B6F2C" w:rsidRPr="006E6252">
        <w:rPr>
          <w:rFonts w:ascii="Times New Roman" w:hAnsi="Times New Roman"/>
          <w:sz w:val="21"/>
          <w:szCs w:val="21"/>
        </w:rPr>
        <w:t xml:space="preserve"> </w:t>
      </w:r>
      <w:r w:rsidRPr="006E6252">
        <w:rPr>
          <w:rFonts w:ascii="Times New Roman" w:hAnsi="Times New Roman"/>
          <w:sz w:val="21"/>
          <w:szCs w:val="21"/>
        </w:rPr>
        <w:t>Iowa city, IA: Center for Advanced Studies in Measurement and Assessment, The University of Iowa.</w:t>
      </w:r>
      <w:r w:rsidR="005B6F2C" w:rsidRPr="006E6252">
        <w:rPr>
          <w:rFonts w:ascii="Times New Roman" w:hAnsi="Times New Roman"/>
          <w:sz w:val="21"/>
          <w:szCs w:val="21"/>
        </w:rPr>
        <w:t xml:space="preserve"> (Available on http://www.education.uiowa.edu/casma).</w:t>
      </w:r>
    </w:p>
    <w:p w14:paraId="37E9A855" w14:textId="77777777" w:rsidR="00EA0BEB" w:rsidRDefault="00EA0BEB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19EB97C1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&amp; Lee, W. (2018). Simple-structure MIRT true-score equating for mixed-format tests. In M. J. Kolen, &amp; W. Lee (Eds.), </w:t>
      </w:r>
      <w:r w:rsidRPr="00D8016C">
        <w:rPr>
          <w:rFonts w:ascii="Times New Roman" w:hAnsi="Times New Roman"/>
          <w:i/>
          <w:sz w:val="21"/>
          <w:szCs w:val="21"/>
        </w:rPr>
        <w:t>Mixed-format tests: Psychometric properties with a primary focus on equating (Volume 5)</w:t>
      </w:r>
      <w:r w:rsidRPr="00D8016C">
        <w:rPr>
          <w:rFonts w:ascii="Times New Roman" w:hAnsi="Times New Roman"/>
          <w:sz w:val="21"/>
          <w:szCs w:val="21"/>
        </w:rPr>
        <w:t xml:space="preserve"> (CASMA Monograph No. 2.5). Iowa city, IA: Center for Advanced Studies in Measurement and Assessment, The University of Iowa.</w:t>
      </w:r>
    </w:p>
    <w:p w14:paraId="7E29768A" w14:textId="77777777" w:rsidR="00A87889" w:rsidRDefault="00A87889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7B58B84" w14:textId="77777777" w:rsid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sz w:val="21"/>
          <w:szCs w:val="21"/>
        </w:rPr>
        <w:t xml:space="preserve">Lee, W., </w:t>
      </w:r>
      <w:r w:rsidRPr="00D8016C">
        <w:rPr>
          <w:rFonts w:ascii="Times New Roman" w:hAnsi="Times New Roman"/>
          <w:b/>
          <w:sz w:val="21"/>
          <w:szCs w:val="21"/>
        </w:rPr>
        <w:t>Kim. S. Y.</w:t>
      </w:r>
      <w:r w:rsidRPr="00D8016C">
        <w:rPr>
          <w:rFonts w:ascii="Times New Roman" w:hAnsi="Times New Roman"/>
          <w:sz w:val="21"/>
          <w:szCs w:val="21"/>
        </w:rPr>
        <w:t xml:space="preserve">, Choi, J., &amp; Kang, Y. (2018). IRT approaches to evaluating psychometric properties of scores on mixed-format tests. In M. J. Kolen, &amp; W. Lee (Eds.), </w:t>
      </w:r>
      <w:r w:rsidRPr="00D8016C">
        <w:rPr>
          <w:rFonts w:ascii="Times New Roman" w:hAnsi="Times New Roman"/>
          <w:i/>
          <w:sz w:val="21"/>
          <w:szCs w:val="21"/>
        </w:rPr>
        <w:t>Mixed-format tests: Psychometric properties with a primary focus on equating (Volume 5)</w:t>
      </w:r>
      <w:r w:rsidRPr="00D8016C">
        <w:rPr>
          <w:rFonts w:ascii="Times New Roman" w:hAnsi="Times New Roman"/>
          <w:sz w:val="21"/>
          <w:szCs w:val="21"/>
        </w:rPr>
        <w:t xml:space="preserve"> (CASMA Monograph No. 2.5). Iowa city, IA: Center for Advanced Studies in Measurement and Assessment, The University of Iowa.</w:t>
      </w:r>
    </w:p>
    <w:p w14:paraId="2AB5F257" w14:textId="77777777" w:rsidR="000C0B52" w:rsidRPr="00D8016C" w:rsidRDefault="000C0B52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11EAD9A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sz w:val="21"/>
          <w:szCs w:val="21"/>
        </w:rPr>
        <w:t xml:space="preserve">Lee, W., Brennan, R. L., Malatesta, J. L., &amp; </w:t>
      </w: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 (May, 2018). </w:t>
      </w:r>
      <w:r w:rsidRPr="00D8016C">
        <w:rPr>
          <w:rFonts w:ascii="Times New Roman" w:hAnsi="Times New Roman"/>
          <w:i/>
          <w:sz w:val="21"/>
          <w:szCs w:val="21"/>
        </w:rPr>
        <w:t>Evaluation of the MCAT exam using Generalizability theory.</w:t>
      </w:r>
      <w:r w:rsidR="00BA440E">
        <w:rPr>
          <w:rFonts w:ascii="Times New Roman" w:hAnsi="Times New Roman"/>
          <w:sz w:val="21"/>
          <w:szCs w:val="21"/>
        </w:rPr>
        <w:t xml:space="preserve"> Report</w:t>
      </w:r>
      <w:r w:rsidRPr="00D8016C">
        <w:rPr>
          <w:rFonts w:ascii="Times New Roman" w:hAnsi="Times New Roman"/>
          <w:sz w:val="21"/>
          <w:szCs w:val="21"/>
        </w:rPr>
        <w:t>ed to the Association of American Medical Colleges.</w:t>
      </w:r>
    </w:p>
    <w:p w14:paraId="30F6B70D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3D939DB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sz w:val="21"/>
          <w:szCs w:val="21"/>
        </w:rPr>
        <w:t>Malatesta</w:t>
      </w:r>
      <w:r w:rsidR="00E1001B">
        <w:rPr>
          <w:rFonts w:ascii="Times New Roman" w:hAnsi="Times New Roman"/>
          <w:sz w:val="21"/>
          <w:szCs w:val="21"/>
        </w:rPr>
        <w:t>,</w:t>
      </w:r>
      <w:r w:rsidRPr="00D8016C">
        <w:rPr>
          <w:rFonts w:ascii="Times New Roman" w:hAnsi="Times New Roman"/>
          <w:sz w:val="21"/>
          <w:szCs w:val="21"/>
        </w:rPr>
        <w:t xml:space="preserve"> J. L., Kolen, M. J., Lee, W., </w:t>
      </w: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Wang, S., Liu, H., Kim, H. J., &amp; Zhang, M. (August, 2017). </w:t>
      </w:r>
      <w:r w:rsidRPr="00D8016C">
        <w:rPr>
          <w:rFonts w:ascii="Times New Roman" w:hAnsi="Times New Roman"/>
          <w:i/>
          <w:sz w:val="21"/>
          <w:szCs w:val="21"/>
        </w:rPr>
        <w:t>Technical Report: AP scaling, linking, and equating procedures.</w:t>
      </w:r>
      <w:r w:rsidRPr="00D8016C">
        <w:rPr>
          <w:rFonts w:ascii="Times New Roman" w:hAnsi="Times New Roman"/>
          <w:sz w:val="21"/>
          <w:szCs w:val="21"/>
        </w:rPr>
        <w:t xml:space="preserve"> Report submitted to the College Board.</w:t>
      </w:r>
    </w:p>
    <w:p w14:paraId="3F8D28A7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55D5AF2" w14:textId="77777777" w:rsidR="00045EBE" w:rsidRDefault="00D8016C" w:rsidP="00DD1C24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&amp; Lee, W. (2016). Composition of common items for equating with mixed-format tests. In M. J. Kolen, &amp; W. Lee (Eds.), </w:t>
      </w:r>
      <w:r w:rsidRPr="00D8016C">
        <w:rPr>
          <w:rFonts w:ascii="Times New Roman" w:hAnsi="Times New Roman"/>
          <w:i/>
          <w:sz w:val="21"/>
          <w:szCs w:val="21"/>
        </w:rPr>
        <w:t>Mixed-format tests: Psychometric properties with a primary focus on equating (Volume 4)</w:t>
      </w:r>
      <w:r w:rsidRPr="00D8016C">
        <w:rPr>
          <w:rFonts w:ascii="Times New Roman" w:hAnsi="Times New Roman"/>
          <w:sz w:val="21"/>
          <w:szCs w:val="21"/>
        </w:rPr>
        <w:t xml:space="preserve"> (CASMA Monograph No. 2.4). Iowa City, IA: Center for Advanced Studies in Measurement and Assessment, The University of Iowa.</w:t>
      </w:r>
    </w:p>
    <w:p w14:paraId="0976CC4F" w14:textId="77777777" w:rsidR="00F67457" w:rsidRDefault="00F67457" w:rsidP="00DD1C24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2D88B6BC" w14:textId="77777777" w:rsid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&amp; Lee, W. (2016). Classification consistency and accuracy for mixed-format tests. In M. J. Kolen, &amp; W. Lee (Eds.), </w:t>
      </w:r>
      <w:r w:rsidRPr="00D8016C">
        <w:rPr>
          <w:rFonts w:ascii="Times New Roman" w:hAnsi="Times New Roman"/>
          <w:i/>
          <w:sz w:val="21"/>
          <w:szCs w:val="21"/>
        </w:rPr>
        <w:t>Mixed-format tests: Psychometric properties with a primary focus on equating (Volume 4)</w:t>
      </w:r>
      <w:r w:rsidRPr="00D8016C">
        <w:rPr>
          <w:rFonts w:ascii="Times New Roman" w:hAnsi="Times New Roman"/>
          <w:sz w:val="21"/>
          <w:szCs w:val="21"/>
        </w:rPr>
        <w:t xml:space="preserve"> (CASMA Monograph No. 2.4). Iowa City, IA: Center for Advanced Studies in Measurement and Assessment, The University of Iowa.</w:t>
      </w:r>
    </w:p>
    <w:p w14:paraId="70D72170" w14:textId="77777777" w:rsidR="00B85053" w:rsidRPr="00D8016C" w:rsidRDefault="00B85053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082AA90C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&amp; Lee, W. (2016). Classification consistency and accuracy with atypical score distributions. In M. J. Kolen, &amp; W. Lee (Eds.), </w:t>
      </w:r>
      <w:r w:rsidRPr="00D8016C">
        <w:rPr>
          <w:rFonts w:ascii="Times New Roman" w:hAnsi="Times New Roman"/>
          <w:i/>
          <w:sz w:val="21"/>
          <w:szCs w:val="21"/>
        </w:rPr>
        <w:t xml:space="preserve">Mixed-format tests: Psychometric properties with a primary focus on </w:t>
      </w:r>
      <w:r w:rsidRPr="00D8016C">
        <w:rPr>
          <w:rFonts w:ascii="Times New Roman" w:hAnsi="Times New Roman"/>
          <w:i/>
          <w:sz w:val="21"/>
          <w:szCs w:val="21"/>
        </w:rPr>
        <w:lastRenderedPageBreak/>
        <w:t>equating (Volume 4)</w:t>
      </w:r>
      <w:r w:rsidRPr="00D8016C">
        <w:rPr>
          <w:rFonts w:ascii="Times New Roman" w:hAnsi="Times New Roman"/>
          <w:sz w:val="21"/>
          <w:szCs w:val="21"/>
        </w:rPr>
        <w:t xml:space="preserve"> (CASMA Monograph No. 2.4). Iowa City, IA: Center for Advanced Studies in Measurement and Assessment, The University of Iowa.</w:t>
      </w:r>
    </w:p>
    <w:p w14:paraId="67A3DF4A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4BA00FD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&amp; Lee, W., &amp; Brennan, R. L. (2016). Reliability of mixed-format composite scores involving raters: A multivariate generalizability theory approach. In M. J. Kolen, &amp; W. Lee (Eds.), </w:t>
      </w:r>
      <w:r w:rsidRPr="00D8016C">
        <w:rPr>
          <w:rFonts w:ascii="Times New Roman" w:hAnsi="Times New Roman"/>
          <w:i/>
          <w:sz w:val="21"/>
          <w:szCs w:val="21"/>
        </w:rPr>
        <w:t>Mixed-format tests: Psychometric properties with a primary focus on equating (Volume 4)</w:t>
      </w:r>
      <w:r w:rsidRPr="00D8016C">
        <w:rPr>
          <w:rFonts w:ascii="Times New Roman" w:hAnsi="Times New Roman"/>
          <w:sz w:val="21"/>
          <w:szCs w:val="21"/>
        </w:rPr>
        <w:t xml:space="preserve"> (CASMA Monograph No. 2.4). Iowa City, IA: Center for Advanced Studies in Measurement and Assessment, The University of Iowa.</w:t>
      </w:r>
    </w:p>
    <w:p w14:paraId="3EC49AFD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77AB4C7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Kang, Y., Lee, W., &amp; Kolen, M. J. (August, 2014). </w:t>
      </w:r>
      <w:r w:rsidRPr="00D8016C">
        <w:rPr>
          <w:rFonts w:ascii="Times New Roman" w:hAnsi="Times New Roman"/>
          <w:i/>
          <w:sz w:val="21"/>
          <w:szCs w:val="21"/>
        </w:rPr>
        <w:t>Development of scoring procedures for NCLEX innovative items.</w:t>
      </w:r>
      <w:r w:rsidRPr="00D8016C">
        <w:rPr>
          <w:rFonts w:ascii="Times New Roman" w:hAnsi="Times New Roman"/>
          <w:sz w:val="21"/>
          <w:szCs w:val="21"/>
        </w:rPr>
        <w:t xml:space="preserve"> Research proposal presented at the Joint Research Committee meeting of National Council of State Boards of Nursing.</w:t>
      </w:r>
    </w:p>
    <w:p w14:paraId="5975FA1A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E08A00C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sz w:val="21"/>
          <w:szCs w:val="21"/>
        </w:rPr>
        <w:t xml:space="preserve">Kang, Y., </w:t>
      </w:r>
      <w:r w:rsidRPr="00D8016C">
        <w:rPr>
          <w:rFonts w:ascii="Times New Roman" w:hAnsi="Times New Roman"/>
          <w:b/>
          <w:sz w:val="21"/>
          <w:szCs w:val="21"/>
        </w:rPr>
        <w:t>Kim. S. Y.</w:t>
      </w:r>
      <w:r w:rsidRPr="00D8016C">
        <w:rPr>
          <w:rFonts w:ascii="Times New Roman" w:hAnsi="Times New Roman"/>
          <w:sz w:val="21"/>
          <w:szCs w:val="21"/>
        </w:rPr>
        <w:t xml:space="preserve">, Choi, J., Lee, W, &amp; Kolen, M. J. (March, 2014). </w:t>
      </w:r>
      <w:r w:rsidRPr="00D8016C">
        <w:rPr>
          <w:rFonts w:ascii="Times New Roman" w:hAnsi="Times New Roman"/>
          <w:i/>
          <w:sz w:val="21"/>
          <w:szCs w:val="21"/>
        </w:rPr>
        <w:t>Literature review on scoring responses to innovative items in technology-enhanced assessments.</w:t>
      </w:r>
      <w:r w:rsidRPr="00D8016C">
        <w:rPr>
          <w:rFonts w:ascii="Times New Roman" w:hAnsi="Times New Roman"/>
          <w:sz w:val="21"/>
          <w:szCs w:val="21"/>
        </w:rPr>
        <w:t xml:space="preserve"> Report submitted to the National Council of State Boards of Nursing.</w:t>
      </w:r>
    </w:p>
    <w:p w14:paraId="4BF0B5B7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C7800A6" w14:textId="77777777" w:rsidR="00375851" w:rsidRDefault="00D8016C" w:rsidP="00BB1CD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sz w:val="21"/>
          <w:szCs w:val="21"/>
        </w:rPr>
        <w:t xml:space="preserve">Lee, W., Kolen, M. J., </w:t>
      </w: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, Kang, Y., &amp; Choi, J. (March, 2014). </w:t>
      </w:r>
      <w:r w:rsidRPr="00D8016C">
        <w:rPr>
          <w:rFonts w:ascii="Times New Roman" w:hAnsi="Times New Roman"/>
          <w:i/>
          <w:sz w:val="21"/>
          <w:szCs w:val="21"/>
        </w:rPr>
        <w:t xml:space="preserve">Recommendation of a framework for scoring NCLEX innovative items. </w:t>
      </w:r>
      <w:r w:rsidRPr="00D8016C">
        <w:rPr>
          <w:rFonts w:ascii="Times New Roman" w:hAnsi="Times New Roman"/>
          <w:sz w:val="21"/>
          <w:szCs w:val="21"/>
        </w:rPr>
        <w:t>Research proposal presented at the Joint Research Committee meeting of National Council of State Boards of Nursing.</w:t>
      </w:r>
    </w:p>
    <w:p w14:paraId="52BDD1F8" w14:textId="77777777" w:rsidR="00FE460A" w:rsidRDefault="00FE460A" w:rsidP="00BB1CD5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i/>
          <w:sz w:val="21"/>
          <w:szCs w:val="21"/>
        </w:rPr>
      </w:pPr>
    </w:p>
    <w:p w14:paraId="572D0610" w14:textId="77777777" w:rsidR="006400D2" w:rsidRDefault="006400D2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D8016C">
        <w:rPr>
          <w:rFonts w:ascii="Times New Roman" w:hAnsi="Times New Roman"/>
          <w:i/>
          <w:sz w:val="21"/>
          <w:szCs w:val="21"/>
        </w:rPr>
        <w:t xml:space="preserve">Technological </w:t>
      </w:r>
      <w:r w:rsidR="005518E6">
        <w:rPr>
          <w:rFonts w:ascii="Times New Roman" w:hAnsi="Times New Roman"/>
          <w:i/>
          <w:sz w:val="21"/>
          <w:szCs w:val="21"/>
        </w:rPr>
        <w:t>A</w:t>
      </w:r>
      <w:r w:rsidRPr="00D8016C">
        <w:rPr>
          <w:rFonts w:ascii="Times New Roman" w:hAnsi="Times New Roman"/>
          <w:i/>
          <w:sz w:val="21"/>
          <w:szCs w:val="21"/>
        </w:rPr>
        <w:t>pplications</w:t>
      </w:r>
      <w:r w:rsidR="00D8016C">
        <w:rPr>
          <w:rFonts w:ascii="Times New Roman" w:hAnsi="Times New Roman"/>
          <w:i/>
          <w:sz w:val="21"/>
          <w:szCs w:val="21"/>
        </w:rPr>
        <w:t xml:space="preserve"> (R Package)</w:t>
      </w:r>
    </w:p>
    <w:p w14:paraId="754E6E06" w14:textId="77777777" w:rsidR="00D8016C" w:rsidRPr="0070531C" w:rsidRDefault="00D8016C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16"/>
          <w:szCs w:val="21"/>
        </w:rPr>
      </w:pPr>
    </w:p>
    <w:p w14:paraId="5CDFD0B1" w14:textId="77777777" w:rsidR="00D8016C" w:rsidRPr="00D8016C" w:rsidRDefault="00D8016C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8016C">
        <w:rPr>
          <w:rFonts w:ascii="Times New Roman" w:hAnsi="Times New Roman"/>
          <w:b/>
          <w:sz w:val="21"/>
          <w:szCs w:val="21"/>
        </w:rPr>
        <w:t>Kim, S. Y.</w:t>
      </w:r>
      <w:r w:rsidRPr="00D8016C">
        <w:rPr>
          <w:rFonts w:ascii="Times New Roman" w:hAnsi="Times New Roman"/>
          <w:sz w:val="21"/>
          <w:szCs w:val="21"/>
        </w:rPr>
        <w:t xml:space="preserve"> (2019). </w:t>
      </w:r>
      <w:r w:rsidRPr="009A1AD6">
        <w:rPr>
          <w:rFonts w:ascii="Times New Roman" w:hAnsi="Times New Roman"/>
          <w:i/>
          <w:sz w:val="21"/>
          <w:szCs w:val="21"/>
        </w:rPr>
        <w:t>NM-CLASS: For classification consistency and accuracy using the normal approximation procedure.</w:t>
      </w:r>
      <w:r w:rsidRPr="00D8016C">
        <w:rPr>
          <w:rFonts w:ascii="Times New Roman" w:hAnsi="Times New Roman"/>
          <w:sz w:val="21"/>
          <w:szCs w:val="21"/>
        </w:rPr>
        <w:t xml:space="preserve"> Iowa City, IA: Center for Advanced Studies in Measurement and Assessment, University of Iowa. (Available from </w:t>
      </w:r>
      <w:hyperlink r:id="rId44" w:anchor="class" w:history="1">
        <w:r w:rsidRPr="00D8016C">
          <w:rPr>
            <w:rStyle w:val="Hyperlink"/>
            <w:rFonts w:ascii="Times New Roman" w:hAnsi="Times New Roman"/>
            <w:sz w:val="21"/>
            <w:szCs w:val="21"/>
          </w:rPr>
          <w:t>https://education.uiowa.edu/centers/center-advanced-studies-measurement-and-assessment/computer-programs#class</w:t>
        </w:r>
      </w:hyperlink>
      <w:r w:rsidRPr="00D8016C">
        <w:rPr>
          <w:rFonts w:ascii="Times New Roman" w:hAnsi="Times New Roman"/>
          <w:sz w:val="21"/>
          <w:szCs w:val="21"/>
          <w:u w:val="single"/>
        </w:rPr>
        <w:t>).</w:t>
      </w:r>
    </w:p>
    <w:p w14:paraId="7212759F" w14:textId="77777777" w:rsidR="00CD161F" w:rsidRDefault="00CD161F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2B8548BF" w14:textId="27548F84" w:rsidR="00D8016C" w:rsidRPr="00FD7FAA" w:rsidRDefault="00D8016C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FD7FAA">
        <w:rPr>
          <w:rFonts w:ascii="Times New Roman" w:hAnsi="Times New Roman"/>
          <w:i/>
          <w:sz w:val="21"/>
          <w:szCs w:val="21"/>
        </w:rPr>
        <w:t>Externally Funded Research Project</w:t>
      </w:r>
      <w:r w:rsidR="004B79FF" w:rsidRPr="00FD7FAA">
        <w:rPr>
          <w:rFonts w:ascii="Times New Roman" w:hAnsi="Times New Roman"/>
          <w:i/>
          <w:sz w:val="21"/>
          <w:szCs w:val="21"/>
        </w:rPr>
        <w:t>s</w:t>
      </w:r>
    </w:p>
    <w:p w14:paraId="3344A3C6" w14:textId="77777777" w:rsidR="00D8016C" w:rsidRPr="00FD7FAA" w:rsidRDefault="00D8016C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16"/>
          <w:szCs w:val="21"/>
        </w:rPr>
      </w:pPr>
    </w:p>
    <w:p w14:paraId="6B4BBB58" w14:textId="77777777" w:rsidR="00674CD8" w:rsidRPr="00FD7FAA" w:rsidRDefault="00674CD8" w:rsidP="00D8016C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D7FAA">
        <w:rPr>
          <w:rFonts w:ascii="Times New Roman" w:hAnsi="Times New Roman"/>
          <w:sz w:val="21"/>
          <w:szCs w:val="21"/>
        </w:rPr>
        <w:t xml:space="preserve">Kim, H., </w:t>
      </w:r>
      <w:r w:rsidRPr="00FD7FAA">
        <w:rPr>
          <w:rFonts w:ascii="Times New Roman" w:hAnsi="Times New Roman"/>
          <w:b/>
          <w:sz w:val="21"/>
          <w:szCs w:val="21"/>
        </w:rPr>
        <w:t>Kim, S. Y.</w:t>
      </w:r>
      <w:r w:rsidRPr="00FD7FAA">
        <w:rPr>
          <w:rFonts w:ascii="Times New Roman" w:hAnsi="Times New Roman"/>
          <w:sz w:val="21"/>
          <w:szCs w:val="21"/>
        </w:rPr>
        <w:t xml:space="preserve">, Park, S., &amp; Lee, S. (2021). </w:t>
      </w:r>
      <w:r w:rsidRPr="00FD7FAA">
        <w:rPr>
          <w:rFonts w:ascii="Times New Roman" w:hAnsi="Times New Roman"/>
          <w:i/>
          <w:sz w:val="21"/>
          <w:szCs w:val="21"/>
        </w:rPr>
        <w:t>Development and validation of a human rights sensitivity scale</w:t>
      </w:r>
      <w:r w:rsidRPr="00FD7FAA">
        <w:rPr>
          <w:rFonts w:ascii="Times New Roman" w:hAnsi="Times New Roman"/>
          <w:sz w:val="21"/>
          <w:szCs w:val="21"/>
        </w:rPr>
        <w:t xml:space="preserve">. Funded by Gwangju National University of Education, </w:t>
      </w:r>
      <w:r w:rsidR="00296AEF" w:rsidRPr="00FD7FAA">
        <w:rPr>
          <w:rFonts w:ascii="Times New Roman" w:hAnsi="Times New Roman"/>
          <w:sz w:val="21"/>
          <w:szCs w:val="21"/>
        </w:rPr>
        <w:t xml:space="preserve">South </w:t>
      </w:r>
      <w:r w:rsidRPr="00FD7FAA">
        <w:rPr>
          <w:rFonts w:ascii="Times New Roman" w:hAnsi="Times New Roman"/>
          <w:sz w:val="21"/>
          <w:szCs w:val="21"/>
        </w:rPr>
        <w:t>Korea</w:t>
      </w:r>
      <w:r w:rsidR="00707BD3" w:rsidRPr="00FD7FAA">
        <w:rPr>
          <w:rFonts w:ascii="Times New Roman" w:hAnsi="Times New Roman"/>
          <w:sz w:val="21"/>
          <w:szCs w:val="21"/>
        </w:rPr>
        <w:t xml:space="preserve"> ($1,500)</w:t>
      </w:r>
      <w:r w:rsidRPr="00FD7FAA">
        <w:rPr>
          <w:rFonts w:ascii="Times New Roman" w:hAnsi="Times New Roman"/>
          <w:sz w:val="21"/>
          <w:szCs w:val="21"/>
        </w:rPr>
        <w:t>.</w:t>
      </w:r>
    </w:p>
    <w:p w14:paraId="535F05B2" w14:textId="77777777" w:rsidR="00674CD8" w:rsidRPr="00FD7FAA" w:rsidRDefault="00674CD8" w:rsidP="00D8016C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F6A58B3" w14:textId="77777777" w:rsidR="00D8016C" w:rsidRDefault="00D8016C" w:rsidP="00D8016C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D7FAA">
        <w:rPr>
          <w:rFonts w:ascii="Times New Roman" w:hAnsi="Times New Roman"/>
          <w:b/>
          <w:sz w:val="21"/>
          <w:szCs w:val="21"/>
        </w:rPr>
        <w:t xml:space="preserve">Kim, S. Y. </w:t>
      </w:r>
      <w:r w:rsidRPr="00FD7FAA">
        <w:rPr>
          <w:rFonts w:ascii="Times New Roman" w:hAnsi="Times New Roman"/>
          <w:sz w:val="21"/>
          <w:szCs w:val="21"/>
        </w:rPr>
        <w:t xml:space="preserve">(2019). </w:t>
      </w:r>
      <w:r w:rsidRPr="00FD7FAA">
        <w:rPr>
          <w:rFonts w:ascii="Times New Roman" w:hAnsi="Times New Roman"/>
          <w:i/>
          <w:sz w:val="21"/>
          <w:szCs w:val="21"/>
        </w:rPr>
        <w:t xml:space="preserve">Multidimensional item response theory equating for domain-based tests. </w:t>
      </w:r>
      <w:r w:rsidRPr="00FD7FAA">
        <w:rPr>
          <w:rFonts w:ascii="Times New Roman" w:hAnsi="Times New Roman"/>
          <w:sz w:val="21"/>
          <w:szCs w:val="21"/>
        </w:rPr>
        <w:t>Joe E. Covington Award funded by National Conference</w:t>
      </w:r>
      <w:r w:rsidRPr="00FD7FAA">
        <w:rPr>
          <w:rFonts w:ascii="Times New Roman" w:hAnsi="Times New Roman"/>
          <w:i/>
          <w:sz w:val="21"/>
          <w:szCs w:val="21"/>
        </w:rPr>
        <w:t xml:space="preserve"> </w:t>
      </w:r>
      <w:r w:rsidRPr="00FD7FAA">
        <w:rPr>
          <w:rFonts w:ascii="Times New Roman" w:hAnsi="Times New Roman"/>
          <w:sz w:val="21"/>
          <w:szCs w:val="21"/>
        </w:rPr>
        <w:t>Bar Examiners</w:t>
      </w:r>
      <w:r w:rsidR="000A6E22" w:rsidRPr="00FD7FAA">
        <w:rPr>
          <w:rFonts w:ascii="Times New Roman" w:hAnsi="Times New Roman"/>
          <w:sz w:val="21"/>
          <w:szCs w:val="21"/>
        </w:rPr>
        <w:t xml:space="preserve"> (</w:t>
      </w:r>
      <w:r w:rsidR="00B85053" w:rsidRPr="00FD7FAA">
        <w:rPr>
          <w:rFonts w:ascii="Times New Roman" w:hAnsi="Times New Roman"/>
          <w:sz w:val="21"/>
          <w:szCs w:val="21"/>
        </w:rPr>
        <w:t>$</w:t>
      </w:r>
      <w:r w:rsidR="0021758E" w:rsidRPr="00FD7FAA">
        <w:rPr>
          <w:rFonts w:ascii="Times New Roman" w:hAnsi="Times New Roman"/>
          <w:sz w:val="21"/>
          <w:szCs w:val="21"/>
        </w:rPr>
        <w:t>8</w:t>
      </w:r>
      <w:r w:rsidR="00B85053" w:rsidRPr="00FD7FAA">
        <w:rPr>
          <w:rFonts w:ascii="Times New Roman" w:hAnsi="Times New Roman"/>
          <w:sz w:val="21"/>
          <w:szCs w:val="21"/>
        </w:rPr>
        <w:t>,000</w:t>
      </w:r>
      <w:r w:rsidR="000A6E22" w:rsidRPr="00FD7FAA">
        <w:rPr>
          <w:rFonts w:ascii="Times New Roman" w:hAnsi="Times New Roman"/>
          <w:sz w:val="21"/>
          <w:szCs w:val="21"/>
        </w:rPr>
        <w:t>)</w:t>
      </w:r>
      <w:r w:rsidRPr="00FD7FAA">
        <w:rPr>
          <w:rFonts w:ascii="Times New Roman" w:hAnsi="Times New Roman"/>
          <w:sz w:val="21"/>
          <w:szCs w:val="21"/>
        </w:rPr>
        <w:t>.</w:t>
      </w:r>
    </w:p>
    <w:p w14:paraId="2DD9BF78" w14:textId="77777777" w:rsidR="00C03E90" w:rsidRPr="000C0B52" w:rsidRDefault="00C03E90" w:rsidP="0070531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8"/>
          <w:szCs w:val="21"/>
        </w:rPr>
      </w:pPr>
    </w:p>
    <w:p w14:paraId="15931C6A" w14:textId="77777777" w:rsidR="0070531C" w:rsidRDefault="0070531C" w:rsidP="0070531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Book Chapters</w:t>
      </w:r>
    </w:p>
    <w:p w14:paraId="47B5BC5D" w14:textId="77777777" w:rsidR="0070531C" w:rsidRPr="0070531C" w:rsidRDefault="0070531C" w:rsidP="00D8016C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16"/>
          <w:szCs w:val="21"/>
        </w:rPr>
      </w:pPr>
    </w:p>
    <w:p w14:paraId="22081BEC" w14:textId="77777777" w:rsidR="00D8016C" w:rsidRDefault="0070531C" w:rsidP="00DC4B5D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b/>
          <w:sz w:val="21"/>
          <w:szCs w:val="21"/>
        </w:rPr>
        <w:t>Kim, S. Y.</w:t>
      </w:r>
      <w:r w:rsidR="005C0DAD">
        <w:rPr>
          <w:rFonts w:ascii="Times New Roman" w:hAnsi="Times New Roman"/>
          <w:sz w:val="21"/>
          <w:szCs w:val="21"/>
        </w:rPr>
        <w:t>, Malatesta, J., &amp; Lee, W. (2023</w:t>
      </w:r>
      <w:r w:rsidR="00C036A8">
        <w:rPr>
          <w:rFonts w:ascii="Times New Roman" w:hAnsi="Times New Roman"/>
          <w:sz w:val="21"/>
          <w:szCs w:val="21"/>
        </w:rPr>
        <w:t>). G</w:t>
      </w:r>
      <w:r w:rsidRPr="0070531C">
        <w:rPr>
          <w:rFonts w:ascii="Times New Roman" w:hAnsi="Times New Roman"/>
          <w:sz w:val="21"/>
          <w:szCs w:val="21"/>
        </w:rPr>
        <w:t>eneralizability theory</w:t>
      </w:r>
      <w:r w:rsidR="00B11632">
        <w:rPr>
          <w:rFonts w:ascii="Times New Roman" w:hAnsi="Times New Roman"/>
          <w:sz w:val="21"/>
          <w:szCs w:val="21"/>
        </w:rPr>
        <w:t xml:space="preserve"> and </w:t>
      </w:r>
      <w:r w:rsidR="006A30F5">
        <w:rPr>
          <w:rFonts w:ascii="Times New Roman" w:hAnsi="Times New Roman"/>
          <w:sz w:val="21"/>
          <w:szCs w:val="21"/>
        </w:rPr>
        <w:t>a</w:t>
      </w:r>
      <w:r w:rsidR="00B11632">
        <w:rPr>
          <w:rFonts w:ascii="Times New Roman" w:hAnsi="Times New Roman"/>
          <w:sz w:val="21"/>
          <w:szCs w:val="21"/>
        </w:rPr>
        <w:t>pplications</w:t>
      </w:r>
      <w:r w:rsidRPr="0070531C">
        <w:rPr>
          <w:rFonts w:ascii="Times New Roman" w:hAnsi="Times New Roman"/>
          <w:sz w:val="21"/>
          <w:szCs w:val="21"/>
        </w:rPr>
        <w:t xml:space="preserve">. </w:t>
      </w:r>
      <w:r w:rsidR="00DC4B5D">
        <w:rPr>
          <w:rFonts w:ascii="Times New Roman" w:hAnsi="Times New Roman"/>
          <w:sz w:val="21"/>
          <w:szCs w:val="21"/>
        </w:rPr>
        <w:t xml:space="preserve">In </w:t>
      </w:r>
      <w:r w:rsidR="00DC4B5D" w:rsidRPr="00DC4B5D">
        <w:rPr>
          <w:rFonts w:ascii="Times New Roman" w:hAnsi="Times New Roman"/>
          <w:sz w:val="21"/>
          <w:szCs w:val="21"/>
        </w:rPr>
        <w:t xml:space="preserve">A. A. Rupp, &amp; D. McCaffrey (Eds.), </w:t>
      </w:r>
      <w:r w:rsidR="00DC4B5D" w:rsidRPr="00DC4B5D">
        <w:rPr>
          <w:rFonts w:ascii="Times New Roman" w:hAnsi="Times New Roman"/>
          <w:i/>
          <w:sz w:val="21"/>
          <w:szCs w:val="21"/>
        </w:rPr>
        <w:t>International Encyclopedia of Education: Quantitative Research/Educational Measurement (Volume 4)</w:t>
      </w:r>
      <w:r w:rsidR="00DC4B5D" w:rsidRPr="00DC4B5D">
        <w:rPr>
          <w:rFonts w:ascii="Times New Roman" w:hAnsi="Times New Roman"/>
          <w:sz w:val="21"/>
          <w:szCs w:val="21"/>
        </w:rPr>
        <w:t>. Oxford: Elsevier Science.</w:t>
      </w:r>
      <w:r w:rsidR="005C0DAD">
        <w:rPr>
          <w:rFonts w:ascii="Times New Roman" w:hAnsi="Times New Roman"/>
          <w:sz w:val="21"/>
          <w:szCs w:val="21"/>
        </w:rPr>
        <w:t xml:space="preserve"> pp. 59-71. </w:t>
      </w:r>
      <w:hyperlink r:id="rId45" w:tgtFrame="_blank" w:tooltip="Persistent link using digital object identifier" w:history="1">
        <w:r w:rsidR="005C0DAD">
          <w:rPr>
            <w:rStyle w:val="Hyperlink"/>
            <w:rFonts w:ascii="Arial" w:hAnsi="Arial" w:cs="Arial"/>
            <w:color w:val="0C7DBB"/>
            <w:sz w:val="21"/>
            <w:szCs w:val="21"/>
          </w:rPr>
          <w:t>https://doi.org/10.1016/B978-0-12-818630-5.10009-0</w:t>
        </w:r>
      </w:hyperlink>
    </w:p>
    <w:p w14:paraId="2C23E1EF" w14:textId="77777777" w:rsidR="00426B2C" w:rsidRDefault="00426B2C" w:rsidP="0070531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779F6650" w14:textId="77777777" w:rsidR="0070531C" w:rsidRDefault="0070531C" w:rsidP="0070531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Papers in Conference Proceedings</w:t>
      </w:r>
    </w:p>
    <w:p w14:paraId="3924F8C2" w14:textId="77777777" w:rsidR="0070531C" w:rsidRPr="000871C4" w:rsidRDefault="0070531C" w:rsidP="00D801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16"/>
          <w:szCs w:val="21"/>
        </w:rPr>
      </w:pPr>
    </w:p>
    <w:p w14:paraId="5A680151" w14:textId="77777777" w:rsidR="00320EB4" w:rsidRDefault="00320EB4" w:rsidP="00320EB4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Sadaf, A., </w:t>
      </w:r>
      <w:r w:rsidRPr="00320EB4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Koehler, A. (2023). Relationship between teaching presence and shared-metacognition online case-based courses. </w:t>
      </w:r>
      <w:r w:rsidRPr="0070531C">
        <w:rPr>
          <w:rFonts w:ascii="Times New Roman" w:hAnsi="Times New Roman"/>
          <w:sz w:val="21"/>
          <w:szCs w:val="21"/>
        </w:rPr>
        <w:t xml:space="preserve">In IADIS Press (Eds.), </w:t>
      </w:r>
      <w:r w:rsidRPr="0070531C">
        <w:rPr>
          <w:rFonts w:ascii="Times New Roman" w:hAnsi="Times New Roman"/>
          <w:i/>
          <w:sz w:val="21"/>
          <w:szCs w:val="21"/>
        </w:rPr>
        <w:t xml:space="preserve">Proceedings of </w:t>
      </w:r>
      <w:r>
        <w:rPr>
          <w:rFonts w:ascii="Times New Roman" w:hAnsi="Times New Roman"/>
          <w:i/>
          <w:sz w:val="21"/>
          <w:szCs w:val="21"/>
        </w:rPr>
        <w:t>20</w:t>
      </w:r>
      <w:r w:rsidRPr="0070531C">
        <w:rPr>
          <w:rFonts w:ascii="Times New Roman" w:hAnsi="Times New Roman"/>
          <w:i/>
          <w:sz w:val="21"/>
          <w:szCs w:val="21"/>
        </w:rPr>
        <w:t>th International Conference on Cognitive and Exploratory Learning in</w:t>
      </w:r>
      <w:r w:rsidR="00F523B2">
        <w:rPr>
          <w:rFonts w:ascii="Times New Roman" w:hAnsi="Times New Roman"/>
          <w:i/>
          <w:sz w:val="21"/>
          <w:szCs w:val="21"/>
        </w:rPr>
        <w:t xml:space="preserve"> the</w:t>
      </w:r>
      <w:r w:rsidRPr="0070531C">
        <w:rPr>
          <w:rFonts w:ascii="Times New Roman" w:hAnsi="Times New Roman"/>
          <w:i/>
          <w:sz w:val="21"/>
          <w:szCs w:val="21"/>
        </w:rPr>
        <w:t xml:space="preserve"> Digital Age (CELDA)</w:t>
      </w:r>
      <w:r w:rsidRPr="0070531C">
        <w:rPr>
          <w:rFonts w:ascii="Times New Roman" w:hAnsi="Times New Roman"/>
          <w:sz w:val="21"/>
          <w:szCs w:val="21"/>
        </w:rPr>
        <w:t xml:space="preserve"> (pp. </w:t>
      </w:r>
      <w:r w:rsidR="00A40684">
        <w:rPr>
          <w:rFonts w:ascii="Times New Roman" w:hAnsi="Times New Roman"/>
          <w:sz w:val="21"/>
          <w:szCs w:val="21"/>
        </w:rPr>
        <w:t>77</w:t>
      </w:r>
      <w:r w:rsidRPr="0070531C">
        <w:rPr>
          <w:rFonts w:ascii="Times New Roman" w:hAnsi="Times New Roman"/>
          <w:sz w:val="21"/>
          <w:szCs w:val="21"/>
        </w:rPr>
        <w:t>-</w:t>
      </w:r>
      <w:r w:rsidR="00A40684">
        <w:rPr>
          <w:rFonts w:ascii="Times New Roman" w:hAnsi="Times New Roman"/>
          <w:sz w:val="21"/>
          <w:szCs w:val="21"/>
        </w:rPr>
        <w:t>83</w:t>
      </w:r>
      <w:r w:rsidRPr="0070531C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sz w:val="21"/>
          <w:szCs w:val="21"/>
        </w:rPr>
        <w:t>Madeira Island, Portugal</w:t>
      </w:r>
      <w:r w:rsidRPr="0070531C">
        <w:rPr>
          <w:rFonts w:ascii="Times New Roman" w:hAnsi="Times New Roman"/>
          <w:sz w:val="21"/>
          <w:szCs w:val="21"/>
        </w:rPr>
        <w:t>.</w:t>
      </w:r>
    </w:p>
    <w:p w14:paraId="63076E45" w14:textId="77777777" w:rsidR="00320EB4" w:rsidRDefault="00320EB4" w:rsidP="0070531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E49AB64" w14:textId="73A22C17" w:rsidR="00EE0C57" w:rsidRDefault="0070531C" w:rsidP="00082E51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 xml:space="preserve">Sadaf, A., &amp; </w:t>
      </w:r>
      <w:r w:rsidRPr="0070531C">
        <w:rPr>
          <w:rFonts w:ascii="Times New Roman" w:hAnsi="Times New Roman"/>
          <w:b/>
          <w:sz w:val="21"/>
          <w:szCs w:val="21"/>
        </w:rPr>
        <w:t>Kim, S. Y.</w:t>
      </w:r>
      <w:r w:rsidRPr="0070531C">
        <w:rPr>
          <w:rFonts w:ascii="Times New Roman" w:hAnsi="Times New Roman"/>
          <w:sz w:val="21"/>
          <w:szCs w:val="21"/>
        </w:rPr>
        <w:t xml:space="preserve"> (2019). Examining the impact of online case-based discussions on students’ perceived cognitive presence, learning and satisfaction, In IADIS Press (Eds.), </w:t>
      </w:r>
      <w:r w:rsidRPr="0070531C">
        <w:rPr>
          <w:rFonts w:ascii="Times New Roman" w:hAnsi="Times New Roman"/>
          <w:i/>
          <w:sz w:val="21"/>
          <w:szCs w:val="21"/>
        </w:rPr>
        <w:t>Proceedings of 16th International Conference on Cognitive and Exploratory Learning in Digital Age (CELDA)</w:t>
      </w:r>
      <w:r w:rsidRPr="0070531C">
        <w:rPr>
          <w:rFonts w:ascii="Times New Roman" w:hAnsi="Times New Roman"/>
          <w:sz w:val="21"/>
          <w:szCs w:val="21"/>
        </w:rPr>
        <w:t xml:space="preserve"> (pp. 421-424). Cagliari, Italy.</w:t>
      </w:r>
    </w:p>
    <w:p w14:paraId="3820807D" w14:textId="77777777" w:rsidR="00082E51" w:rsidRDefault="00082E51" w:rsidP="00082E51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B3B4A21" w14:textId="77777777" w:rsidR="00AA1B4F" w:rsidRDefault="00AA1B4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  <w:u w:val="single"/>
        </w:rPr>
        <w:br w:type="page"/>
      </w:r>
    </w:p>
    <w:p w14:paraId="0A7AC512" w14:textId="498FC311" w:rsidR="006400D2" w:rsidRPr="00D8016C" w:rsidRDefault="006400D2" w:rsidP="00426B2C">
      <w:pPr>
        <w:widowControl/>
        <w:autoSpaceDE/>
        <w:autoSpaceDN/>
        <w:adjustRightInd/>
        <w:spacing w:after="200"/>
        <w:rPr>
          <w:rFonts w:ascii="Times New Roman" w:hAnsi="Times New Roman"/>
          <w:sz w:val="21"/>
          <w:szCs w:val="21"/>
          <w:u w:val="single"/>
        </w:rPr>
      </w:pPr>
      <w:r w:rsidRPr="00D8016C">
        <w:rPr>
          <w:rFonts w:ascii="Times New Roman" w:hAnsi="Times New Roman"/>
          <w:sz w:val="21"/>
          <w:szCs w:val="21"/>
          <w:u w:val="single"/>
        </w:rPr>
        <w:lastRenderedPageBreak/>
        <w:t>Works in progress</w:t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  <w:r w:rsidR="00D8016C">
        <w:rPr>
          <w:rFonts w:ascii="Times New Roman" w:hAnsi="Times New Roman"/>
          <w:sz w:val="21"/>
          <w:szCs w:val="21"/>
          <w:u w:val="single"/>
        </w:rPr>
        <w:tab/>
      </w:r>
      <w:r w:rsidR="00D8016C" w:rsidRPr="004165C9">
        <w:rPr>
          <w:rFonts w:ascii="Times New Roman" w:hAnsi="Times New Roman"/>
          <w:sz w:val="21"/>
          <w:szCs w:val="21"/>
          <w:u w:val="single"/>
        </w:rPr>
        <w:tab/>
      </w:r>
    </w:p>
    <w:p w14:paraId="22E6FBBD" w14:textId="77777777" w:rsidR="004016F0" w:rsidRPr="004016F0" w:rsidRDefault="006400D2" w:rsidP="00426B2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spacing w:after="240"/>
        <w:ind w:right="-90"/>
        <w:rPr>
          <w:rFonts w:ascii="Times New Roman" w:hAnsi="Times New Roman"/>
          <w:i/>
          <w:sz w:val="21"/>
          <w:szCs w:val="21"/>
        </w:rPr>
      </w:pPr>
      <w:r w:rsidRPr="004016F0">
        <w:rPr>
          <w:rFonts w:ascii="Times New Roman" w:hAnsi="Times New Roman"/>
          <w:i/>
          <w:sz w:val="21"/>
          <w:szCs w:val="21"/>
        </w:rPr>
        <w:t>Submitted/ under review</w:t>
      </w:r>
    </w:p>
    <w:p w14:paraId="2536338E" w14:textId="6E6769FE" w:rsidR="002B2810" w:rsidRDefault="002B2810" w:rsidP="00F2790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Butts, S., Thompson, M., Hopper, L., </w:t>
      </w:r>
      <w:r w:rsidRPr="002B2810">
        <w:rPr>
          <w:rFonts w:ascii="Times New Roman" w:hAnsi="Times New Roman"/>
          <w:b/>
          <w:bCs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&amp; Lewis, J. (Under review).</w:t>
      </w:r>
      <w:r w:rsidR="00A93A49">
        <w:rPr>
          <w:rFonts w:ascii="Times New Roman" w:hAnsi="Times New Roman"/>
          <w:sz w:val="21"/>
          <w:szCs w:val="21"/>
        </w:rPr>
        <w:t xml:space="preserve"> Preconception care receipt and prepregnancy hypertension among Black women in the US: 2016-2021.</w:t>
      </w:r>
    </w:p>
    <w:p w14:paraId="4D2E6B55" w14:textId="77777777" w:rsidR="002B2810" w:rsidRDefault="002B2810" w:rsidP="00F2790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1F95CD0" w14:textId="2B64982B" w:rsidR="00F2790B" w:rsidRDefault="00F2790B" w:rsidP="00F2790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Bong, J. Y., Oyarzun, B., Maxwell, D., &amp; </w:t>
      </w:r>
      <w:r w:rsidRPr="004A6C62">
        <w:rPr>
          <w:rFonts w:ascii="Times New Roman" w:hAnsi="Times New Roman"/>
          <w:b/>
          <w:bCs/>
          <w:sz w:val="21"/>
          <w:szCs w:val="21"/>
        </w:rPr>
        <w:t>Kim, S.</w:t>
      </w:r>
      <w:r>
        <w:rPr>
          <w:rFonts w:ascii="Times New Roman" w:hAnsi="Times New Roman"/>
          <w:b/>
          <w:bCs/>
          <w:sz w:val="21"/>
          <w:szCs w:val="21"/>
        </w:rPr>
        <w:t xml:space="preserve"> Y.</w:t>
      </w:r>
      <w:r>
        <w:rPr>
          <w:rFonts w:ascii="Times New Roman" w:hAnsi="Times New Roman"/>
          <w:sz w:val="21"/>
          <w:szCs w:val="21"/>
        </w:rPr>
        <w:t xml:space="preserve"> (Under review). Impact of readiness on faculty and students’ perceptions of integrating generative AI tools into teaching and learning.</w:t>
      </w:r>
    </w:p>
    <w:p w14:paraId="266A5CCC" w14:textId="77777777" w:rsidR="00F2790B" w:rsidRDefault="00F2790B" w:rsidP="00F2790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3E55E1D0" w14:textId="7BE4FC2A" w:rsidR="00F2790B" w:rsidRPr="00F2790B" w:rsidRDefault="00F2790B" w:rsidP="00F2790B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Cs/>
          <w:sz w:val="21"/>
          <w:szCs w:val="21"/>
        </w:rPr>
      </w:pPr>
      <w:r w:rsidRPr="00F2790B">
        <w:rPr>
          <w:rFonts w:ascii="Times New Roman" w:hAnsi="Times New Roman"/>
          <w:bCs/>
          <w:sz w:val="21"/>
          <w:szCs w:val="21"/>
        </w:rPr>
        <w:t xml:space="preserve">Concklin, S., </w:t>
      </w:r>
      <w:r w:rsidRPr="00F2790B">
        <w:rPr>
          <w:rFonts w:ascii="Times New Roman" w:hAnsi="Times New Roman"/>
          <w:b/>
          <w:sz w:val="21"/>
          <w:szCs w:val="21"/>
        </w:rPr>
        <w:t>Kim, S. Y.,</w:t>
      </w:r>
      <w:r w:rsidRPr="00F2790B">
        <w:rPr>
          <w:rFonts w:ascii="Times New Roman" w:hAnsi="Times New Roman"/>
          <w:bCs/>
          <w:sz w:val="21"/>
          <w:szCs w:val="21"/>
        </w:rPr>
        <w:t xml:space="preserve"> Barreto, D. C., Oyarzun, B. (Under review). Investigating how instructor social connectedness impacts online learning outcomes using the FORCES framework. </w:t>
      </w:r>
    </w:p>
    <w:p w14:paraId="6060DA4C" w14:textId="77777777" w:rsidR="00C55EEC" w:rsidRDefault="00C55EEC" w:rsidP="002508D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03225CF5" w14:textId="0A7CAE32" w:rsidR="009F2F4A" w:rsidRDefault="009F2F4A" w:rsidP="009F2F4A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9F2F4A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Lee, O. (under review). </w:t>
      </w:r>
      <w:r w:rsidRPr="009F2F4A">
        <w:rPr>
          <w:rFonts w:ascii="Times New Roman" w:hAnsi="Times New Roman"/>
          <w:sz w:val="21"/>
          <w:szCs w:val="21"/>
        </w:rPr>
        <w:t xml:space="preserve">Online </w:t>
      </w:r>
      <w:r>
        <w:rPr>
          <w:rFonts w:ascii="Times New Roman" w:hAnsi="Times New Roman"/>
          <w:sz w:val="21"/>
          <w:szCs w:val="21"/>
        </w:rPr>
        <w:t>l</w:t>
      </w:r>
      <w:r w:rsidRPr="009F2F4A">
        <w:rPr>
          <w:rFonts w:ascii="Times New Roman" w:hAnsi="Times New Roman"/>
          <w:sz w:val="21"/>
          <w:szCs w:val="21"/>
        </w:rPr>
        <w:t xml:space="preserve">earning </w:t>
      </w:r>
      <w:r>
        <w:rPr>
          <w:rFonts w:ascii="Times New Roman" w:hAnsi="Times New Roman"/>
          <w:sz w:val="21"/>
          <w:szCs w:val="21"/>
        </w:rPr>
        <w:t>s</w:t>
      </w:r>
      <w:r w:rsidRPr="009F2F4A">
        <w:rPr>
          <w:rFonts w:ascii="Times New Roman" w:hAnsi="Times New Roman"/>
          <w:sz w:val="21"/>
          <w:szCs w:val="21"/>
        </w:rPr>
        <w:t>elf-</w:t>
      </w:r>
      <w:r>
        <w:rPr>
          <w:rFonts w:ascii="Times New Roman" w:hAnsi="Times New Roman"/>
          <w:sz w:val="21"/>
          <w:szCs w:val="21"/>
        </w:rPr>
        <w:t>e</w:t>
      </w:r>
      <w:r w:rsidRPr="009F2F4A">
        <w:rPr>
          <w:rFonts w:ascii="Times New Roman" w:hAnsi="Times New Roman"/>
          <w:sz w:val="21"/>
          <w:szCs w:val="21"/>
        </w:rPr>
        <w:t xml:space="preserve">fficacy, </w:t>
      </w:r>
      <w:r>
        <w:rPr>
          <w:rFonts w:ascii="Times New Roman" w:hAnsi="Times New Roman"/>
          <w:sz w:val="21"/>
          <w:szCs w:val="21"/>
        </w:rPr>
        <w:t>r</w:t>
      </w:r>
      <w:r w:rsidRPr="009F2F4A">
        <w:rPr>
          <w:rFonts w:ascii="Times New Roman" w:hAnsi="Times New Roman"/>
          <w:sz w:val="21"/>
          <w:szCs w:val="21"/>
        </w:rPr>
        <w:t xml:space="preserve">esilience, and </w:t>
      </w:r>
      <w:r>
        <w:rPr>
          <w:rFonts w:ascii="Times New Roman" w:hAnsi="Times New Roman"/>
          <w:sz w:val="21"/>
          <w:szCs w:val="21"/>
        </w:rPr>
        <w:t>a</w:t>
      </w:r>
      <w:r w:rsidRPr="009F2F4A">
        <w:rPr>
          <w:rFonts w:ascii="Times New Roman" w:hAnsi="Times New Roman"/>
          <w:sz w:val="21"/>
          <w:szCs w:val="21"/>
        </w:rPr>
        <w:t xml:space="preserve">cademic </w:t>
      </w:r>
      <w:r>
        <w:rPr>
          <w:rFonts w:ascii="Times New Roman" w:hAnsi="Times New Roman"/>
          <w:sz w:val="21"/>
          <w:szCs w:val="21"/>
        </w:rPr>
        <w:t>m</w:t>
      </w:r>
      <w:r w:rsidRPr="009F2F4A">
        <w:rPr>
          <w:rFonts w:ascii="Times New Roman" w:hAnsi="Times New Roman"/>
          <w:sz w:val="21"/>
          <w:szCs w:val="21"/>
        </w:rPr>
        <w:t xml:space="preserve">otivation among </w:t>
      </w:r>
      <w:r>
        <w:rPr>
          <w:rFonts w:ascii="Times New Roman" w:hAnsi="Times New Roman"/>
          <w:sz w:val="21"/>
          <w:szCs w:val="21"/>
        </w:rPr>
        <w:t>s</w:t>
      </w:r>
      <w:r w:rsidRPr="009F2F4A">
        <w:rPr>
          <w:rFonts w:ascii="Times New Roman" w:hAnsi="Times New Roman"/>
          <w:sz w:val="21"/>
          <w:szCs w:val="21"/>
        </w:rPr>
        <w:t xml:space="preserve">tudents with </w:t>
      </w:r>
      <w:r>
        <w:rPr>
          <w:rFonts w:ascii="Times New Roman" w:hAnsi="Times New Roman"/>
          <w:sz w:val="21"/>
          <w:szCs w:val="21"/>
        </w:rPr>
        <w:t>d</w:t>
      </w:r>
      <w:r w:rsidRPr="009F2F4A">
        <w:rPr>
          <w:rFonts w:ascii="Times New Roman" w:hAnsi="Times New Roman"/>
          <w:sz w:val="21"/>
          <w:szCs w:val="21"/>
        </w:rPr>
        <w:t xml:space="preserve">isability in </w:t>
      </w:r>
      <w:r>
        <w:rPr>
          <w:rFonts w:ascii="Times New Roman" w:hAnsi="Times New Roman"/>
          <w:sz w:val="21"/>
          <w:szCs w:val="21"/>
        </w:rPr>
        <w:t>h</w:t>
      </w:r>
      <w:r w:rsidRPr="009F2F4A">
        <w:rPr>
          <w:rFonts w:ascii="Times New Roman" w:hAnsi="Times New Roman"/>
          <w:sz w:val="21"/>
          <w:szCs w:val="21"/>
        </w:rPr>
        <w:t xml:space="preserve">igher </w:t>
      </w:r>
      <w:r>
        <w:rPr>
          <w:rFonts w:ascii="Times New Roman" w:hAnsi="Times New Roman"/>
          <w:sz w:val="21"/>
          <w:szCs w:val="21"/>
        </w:rPr>
        <w:t>e</w:t>
      </w:r>
      <w:r w:rsidRPr="009F2F4A">
        <w:rPr>
          <w:rFonts w:ascii="Times New Roman" w:hAnsi="Times New Roman"/>
          <w:sz w:val="21"/>
          <w:szCs w:val="21"/>
        </w:rPr>
        <w:t xml:space="preserve">ducation: A </w:t>
      </w:r>
      <w:r>
        <w:rPr>
          <w:rFonts w:ascii="Times New Roman" w:hAnsi="Times New Roman"/>
          <w:sz w:val="21"/>
          <w:szCs w:val="21"/>
        </w:rPr>
        <w:t>s</w:t>
      </w:r>
      <w:r w:rsidRPr="009F2F4A">
        <w:rPr>
          <w:rFonts w:ascii="Times New Roman" w:hAnsi="Times New Roman"/>
          <w:sz w:val="21"/>
          <w:szCs w:val="21"/>
        </w:rPr>
        <w:t xml:space="preserve">tructural </w:t>
      </w:r>
      <w:r>
        <w:rPr>
          <w:rFonts w:ascii="Times New Roman" w:hAnsi="Times New Roman"/>
          <w:sz w:val="21"/>
          <w:szCs w:val="21"/>
        </w:rPr>
        <w:t>e</w:t>
      </w:r>
      <w:r w:rsidRPr="009F2F4A">
        <w:rPr>
          <w:rFonts w:ascii="Times New Roman" w:hAnsi="Times New Roman"/>
          <w:sz w:val="21"/>
          <w:szCs w:val="21"/>
        </w:rPr>
        <w:t xml:space="preserve">quation </w:t>
      </w:r>
      <w:r>
        <w:rPr>
          <w:rFonts w:ascii="Times New Roman" w:hAnsi="Times New Roman"/>
          <w:sz w:val="21"/>
          <w:szCs w:val="21"/>
        </w:rPr>
        <w:t>m</w:t>
      </w:r>
      <w:r w:rsidRPr="009F2F4A">
        <w:rPr>
          <w:rFonts w:ascii="Times New Roman" w:hAnsi="Times New Roman"/>
          <w:sz w:val="21"/>
          <w:szCs w:val="21"/>
        </w:rPr>
        <w:t>odeling</w:t>
      </w:r>
      <w:r>
        <w:rPr>
          <w:rFonts w:ascii="Times New Roman" w:hAnsi="Times New Roman"/>
          <w:sz w:val="21"/>
          <w:szCs w:val="21"/>
        </w:rPr>
        <w:t>.</w:t>
      </w:r>
      <w:r w:rsidR="00E81EF1">
        <w:rPr>
          <w:rFonts w:ascii="Times New Roman" w:hAnsi="Times New Roman"/>
          <w:sz w:val="21"/>
          <w:szCs w:val="21"/>
        </w:rPr>
        <w:t xml:space="preserve"> </w:t>
      </w:r>
    </w:p>
    <w:p w14:paraId="7079B975" w14:textId="77777777" w:rsidR="009F2F4A" w:rsidRDefault="009F2F4A" w:rsidP="009F2F4A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675EAA0" w14:textId="19C027AB" w:rsidR="00746CF1" w:rsidRDefault="00746CF1" w:rsidP="009F2F4A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46CF1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Lee, W. (</w:t>
      </w:r>
      <w:r w:rsidR="00DA2396">
        <w:rPr>
          <w:rFonts w:ascii="Times New Roman" w:hAnsi="Times New Roman"/>
          <w:sz w:val="21"/>
          <w:szCs w:val="21"/>
        </w:rPr>
        <w:t>Major Revision</w:t>
      </w:r>
      <w:r>
        <w:rPr>
          <w:rFonts w:ascii="Times New Roman" w:hAnsi="Times New Roman"/>
          <w:sz w:val="21"/>
          <w:szCs w:val="21"/>
        </w:rPr>
        <w:t>). Improving ability estimation accuracy for automated item generated forms under multistage testing.</w:t>
      </w:r>
      <w:r w:rsidR="00DA2396">
        <w:rPr>
          <w:rFonts w:ascii="Times New Roman" w:hAnsi="Times New Roman"/>
          <w:sz w:val="21"/>
          <w:szCs w:val="21"/>
        </w:rPr>
        <w:t xml:space="preserve"> </w:t>
      </w:r>
      <w:r w:rsidR="00DA2396" w:rsidRPr="00DA2396">
        <w:rPr>
          <w:rFonts w:ascii="Times New Roman" w:hAnsi="Times New Roman"/>
          <w:i/>
          <w:iCs/>
          <w:sz w:val="21"/>
          <w:szCs w:val="21"/>
        </w:rPr>
        <w:t>Journal of Educational Measurement</w:t>
      </w:r>
    </w:p>
    <w:p w14:paraId="47155B30" w14:textId="77777777" w:rsidR="00746CF1" w:rsidRDefault="00746CF1" w:rsidP="009F2F4A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688FB82" w14:textId="30ED424A" w:rsidR="00A14696" w:rsidRDefault="00A14696" w:rsidP="00A1469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A14696">
        <w:rPr>
          <w:rFonts w:ascii="Times New Roman" w:hAnsi="Times New Roman"/>
          <w:b/>
          <w:bCs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Maxwell, D. G., Bong, J. Y., &amp; Oyarzun, B. (Under review). Development and validation of Generative Artificial Intelligence Readiness and Perception (GenAI-RP) scale for faculty and students in higher education. </w:t>
      </w:r>
    </w:p>
    <w:p w14:paraId="270EC729" w14:textId="77777777" w:rsidR="004B10B0" w:rsidRDefault="004B10B0" w:rsidP="00A1469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E348F62" w14:textId="0249FAA5" w:rsidR="004B10B0" w:rsidRDefault="004B10B0" w:rsidP="00A1469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B10B0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Supovitz, J. A., &amp; Keller, L. (under review). An analysis of the residuals of individual and group ratings of schools’ cultural responsiveness.</w:t>
      </w:r>
    </w:p>
    <w:p w14:paraId="476AD98F" w14:textId="77777777" w:rsidR="00E81EF1" w:rsidRDefault="00E81EF1" w:rsidP="00A14696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D2DA8F9" w14:textId="6FCA8D95" w:rsidR="009036B6" w:rsidRDefault="009036B6" w:rsidP="004A6C62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Lee, W.</w:t>
      </w:r>
      <w:r w:rsidR="0092568A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 w:rsidRPr="009036B6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Shin, S. (</w:t>
      </w:r>
      <w:r w:rsidR="00EE1CBD">
        <w:rPr>
          <w:rFonts w:ascii="Times New Roman" w:hAnsi="Times New Roman"/>
          <w:sz w:val="21"/>
          <w:szCs w:val="21"/>
        </w:rPr>
        <w:t>Major Revision</w:t>
      </w:r>
      <w:r>
        <w:rPr>
          <w:rFonts w:ascii="Times New Roman" w:hAnsi="Times New Roman"/>
          <w:sz w:val="21"/>
          <w:szCs w:val="21"/>
        </w:rPr>
        <w:t>). Generalizability theory for randomly parallel testing.</w:t>
      </w:r>
      <w:r w:rsidR="00EE1CBD">
        <w:rPr>
          <w:rFonts w:ascii="Times New Roman" w:hAnsi="Times New Roman"/>
          <w:sz w:val="21"/>
          <w:szCs w:val="21"/>
        </w:rPr>
        <w:t xml:space="preserve"> </w:t>
      </w:r>
      <w:r w:rsidR="00EE1CBD" w:rsidRPr="00EE1CBD">
        <w:rPr>
          <w:rFonts w:ascii="Times New Roman" w:hAnsi="Times New Roman"/>
          <w:i/>
          <w:iCs/>
          <w:sz w:val="21"/>
          <w:szCs w:val="21"/>
        </w:rPr>
        <w:t>Journal of Educational Measurement.</w:t>
      </w:r>
    </w:p>
    <w:p w14:paraId="4EA04224" w14:textId="77777777" w:rsidR="009036B6" w:rsidRDefault="009036B6" w:rsidP="004A6C62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72764BD" w14:textId="2BB80B8F" w:rsidR="004A6C62" w:rsidRPr="00330E0C" w:rsidRDefault="004A6C62" w:rsidP="004A6C62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Oyarzun, B., </w:t>
      </w:r>
      <w:r w:rsidRPr="001A3C00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Bong, J. Y., &amp; Maxwell, D. (under review). </w:t>
      </w:r>
      <w:r w:rsidRPr="001A3C00">
        <w:rPr>
          <w:rFonts w:ascii="Times New Roman" w:hAnsi="Times New Roman"/>
          <w:sz w:val="21"/>
          <w:szCs w:val="21"/>
        </w:rPr>
        <w:t xml:space="preserve">Higher </w:t>
      </w:r>
      <w:r>
        <w:rPr>
          <w:rFonts w:ascii="Times New Roman" w:hAnsi="Times New Roman"/>
          <w:sz w:val="21"/>
          <w:szCs w:val="21"/>
        </w:rPr>
        <w:t>e</w:t>
      </w:r>
      <w:r w:rsidRPr="001A3C00">
        <w:rPr>
          <w:rFonts w:ascii="Times New Roman" w:hAnsi="Times New Roman"/>
          <w:sz w:val="21"/>
          <w:szCs w:val="21"/>
        </w:rPr>
        <w:t xml:space="preserve">ducation </w:t>
      </w:r>
      <w:r>
        <w:rPr>
          <w:rFonts w:ascii="Times New Roman" w:hAnsi="Times New Roman"/>
          <w:sz w:val="21"/>
          <w:szCs w:val="21"/>
        </w:rPr>
        <w:t>i</w:t>
      </w:r>
      <w:r w:rsidRPr="001A3C00">
        <w:rPr>
          <w:rFonts w:ascii="Times New Roman" w:hAnsi="Times New Roman"/>
          <w:sz w:val="21"/>
          <w:szCs w:val="21"/>
        </w:rPr>
        <w:t xml:space="preserve">nstructor’s </w:t>
      </w:r>
      <w:r>
        <w:rPr>
          <w:rFonts w:ascii="Times New Roman" w:hAnsi="Times New Roman"/>
          <w:sz w:val="21"/>
          <w:szCs w:val="21"/>
        </w:rPr>
        <w:t>g</w:t>
      </w:r>
      <w:r w:rsidRPr="001A3C00">
        <w:rPr>
          <w:rFonts w:ascii="Times New Roman" w:hAnsi="Times New Roman"/>
          <w:sz w:val="21"/>
          <w:szCs w:val="21"/>
        </w:rPr>
        <w:t>enerative AI </w:t>
      </w:r>
      <w:r>
        <w:rPr>
          <w:rFonts w:ascii="Times New Roman" w:hAnsi="Times New Roman"/>
          <w:sz w:val="21"/>
          <w:szCs w:val="21"/>
        </w:rPr>
        <w:t>p</w:t>
      </w:r>
      <w:r w:rsidRPr="001A3C00">
        <w:rPr>
          <w:rFonts w:ascii="Times New Roman" w:hAnsi="Times New Roman"/>
          <w:sz w:val="21"/>
          <w:szCs w:val="21"/>
        </w:rPr>
        <w:t xml:space="preserve">erceptions and </w:t>
      </w:r>
      <w:r>
        <w:rPr>
          <w:rFonts w:ascii="Times New Roman" w:hAnsi="Times New Roman"/>
          <w:sz w:val="21"/>
          <w:szCs w:val="21"/>
        </w:rPr>
        <w:t>u</w:t>
      </w:r>
      <w:r w:rsidRPr="001A3C00">
        <w:rPr>
          <w:rFonts w:ascii="Times New Roman" w:hAnsi="Times New Roman"/>
          <w:sz w:val="21"/>
          <w:szCs w:val="21"/>
        </w:rPr>
        <w:t>se</w:t>
      </w:r>
      <w:r>
        <w:rPr>
          <w:rFonts w:ascii="Times New Roman" w:hAnsi="Times New Roman"/>
          <w:sz w:val="21"/>
          <w:szCs w:val="21"/>
        </w:rPr>
        <w:t>.</w:t>
      </w:r>
    </w:p>
    <w:p w14:paraId="6FE0B3E6" w14:textId="77777777" w:rsidR="004A6C62" w:rsidRDefault="004A6C62" w:rsidP="00330E0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A80BB28" w14:textId="29684FEA" w:rsidR="00330E0C" w:rsidRDefault="00330E0C" w:rsidP="00330E0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Oyarzun, B., </w:t>
      </w:r>
      <w:r w:rsidRPr="00330E0C">
        <w:rPr>
          <w:rFonts w:ascii="Times New Roman" w:hAnsi="Times New Roman"/>
          <w:b/>
          <w:bCs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Schaefer, D., Concklin, S., &amp; Maxwell, D. (</w:t>
      </w:r>
      <w:r w:rsidR="00E81EF1">
        <w:rPr>
          <w:rFonts w:ascii="Times New Roman" w:hAnsi="Times New Roman"/>
          <w:sz w:val="21"/>
          <w:szCs w:val="21"/>
        </w:rPr>
        <w:t>Revise and Resubmit</w:t>
      </w:r>
      <w:r>
        <w:rPr>
          <w:rFonts w:ascii="Times New Roman" w:hAnsi="Times New Roman"/>
          <w:sz w:val="21"/>
          <w:szCs w:val="21"/>
        </w:rPr>
        <w:t xml:space="preserve">). </w:t>
      </w:r>
      <w:r w:rsidR="004B2725">
        <w:rPr>
          <w:rFonts w:ascii="Times New Roman" w:hAnsi="Times New Roman"/>
          <w:sz w:val="21"/>
          <w:szCs w:val="21"/>
        </w:rPr>
        <w:t>The design</w:t>
      </w:r>
      <w:r w:rsidRPr="00330E0C">
        <w:rPr>
          <w:rFonts w:ascii="Times New Roman" w:hAnsi="Times New Roman"/>
          <w:sz w:val="21"/>
          <w:szCs w:val="21"/>
        </w:rPr>
        <w:t xml:space="preserve"> and </w:t>
      </w:r>
      <w:r w:rsidR="004B2725">
        <w:rPr>
          <w:rFonts w:ascii="Times New Roman" w:hAnsi="Times New Roman"/>
          <w:sz w:val="21"/>
          <w:szCs w:val="21"/>
        </w:rPr>
        <w:t>effectiveness</w:t>
      </w:r>
      <w:r w:rsidRPr="00330E0C">
        <w:rPr>
          <w:rFonts w:ascii="Times New Roman" w:hAnsi="Times New Roman"/>
          <w:sz w:val="21"/>
          <w:szCs w:val="21"/>
        </w:rPr>
        <w:t xml:space="preserve"> of </w:t>
      </w:r>
      <w:r>
        <w:rPr>
          <w:rFonts w:ascii="Times New Roman" w:hAnsi="Times New Roman"/>
          <w:sz w:val="21"/>
          <w:szCs w:val="21"/>
        </w:rPr>
        <w:t>c</w:t>
      </w:r>
      <w:r w:rsidRPr="00330E0C">
        <w:rPr>
          <w:rFonts w:ascii="Times New Roman" w:hAnsi="Times New Roman"/>
          <w:sz w:val="21"/>
          <w:szCs w:val="21"/>
        </w:rPr>
        <w:t xml:space="preserve">ollaborative </w:t>
      </w:r>
      <w:r>
        <w:rPr>
          <w:rFonts w:ascii="Times New Roman" w:hAnsi="Times New Roman"/>
          <w:sz w:val="21"/>
          <w:szCs w:val="21"/>
        </w:rPr>
        <w:t>w</w:t>
      </w:r>
      <w:r w:rsidRPr="00330E0C">
        <w:rPr>
          <w:rFonts w:ascii="Times New Roman" w:hAnsi="Times New Roman"/>
          <w:sz w:val="21"/>
          <w:szCs w:val="21"/>
        </w:rPr>
        <w:t xml:space="preserve">ork in </w:t>
      </w:r>
      <w:r>
        <w:rPr>
          <w:rFonts w:ascii="Times New Roman" w:hAnsi="Times New Roman"/>
          <w:sz w:val="21"/>
          <w:szCs w:val="21"/>
        </w:rPr>
        <w:t>o</w:t>
      </w:r>
      <w:r w:rsidRPr="00330E0C">
        <w:rPr>
          <w:rFonts w:ascii="Times New Roman" w:hAnsi="Times New Roman"/>
          <w:sz w:val="21"/>
          <w:szCs w:val="21"/>
        </w:rPr>
        <w:t xml:space="preserve">nline </w:t>
      </w:r>
      <w:r w:rsidR="00501161">
        <w:rPr>
          <w:rFonts w:ascii="Times New Roman" w:hAnsi="Times New Roman"/>
          <w:sz w:val="21"/>
          <w:szCs w:val="21"/>
        </w:rPr>
        <w:t>c</w:t>
      </w:r>
      <w:r w:rsidR="00501161" w:rsidRPr="00330E0C">
        <w:rPr>
          <w:rFonts w:ascii="Times New Roman" w:hAnsi="Times New Roman"/>
          <w:sz w:val="21"/>
          <w:szCs w:val="21"/>
        </w:rPr>
        <w:t>ourses</w:t>
      </w:r>
      <w:r>
        <w:rPr>
          <w:rFonts w:ascii="Times New Roman" w:hAnsi="Times New Roman"/>
          <w:sz w:val="21"/>
          <w:szCs w:val="21"/>
        </w:rPr>
        <w:t>.</w:t>
      </w:r>
      <w:r w:rsidR="00605ADF">
        <w:rPr>
          <w:rFonts w:ascii="Times New Roman" w:hAnsi="Times New Roman"/>
          <w:sz w:val="21"/>
          <w:szCs w:val="21"/>
        </w:rPr>
        <w:t xml:space="preserve"> </w:t>
      </w:r>
      <w:r w:rsidR="00605ADF" w:rsidRPr="00605ADF">
        <w:rPr>
          <w:rFonts w:ascii="Times New Roman" w:hAnsi="Times New Roman"/>
          <w:i/>
          <w:iCs/>
          <w:sz w:val="21"/>
          <w:szCs w:val="21"/>
        </w:rPr>
        <w:t>Journal of Computing in Higher Education.</w:t>
      </w:r>
    </w:p>
    <w:p w14:paraId="08AA2DD4" w14:textId="77777777" w:rsidR="001A3C00" w:rsidRDefault="001A3C00" w:rsidP="00330E0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EC5F2B7" w14:textId="179F480F" w:rsidR="002934EC" w:rsidRDefault="003D2F96" w:rsidP="00330E0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 w:rsidR="002934EC">
        <w:rPr>
          <w:rFonts w:ascii="Times New Roman" w:hAnsi="Times New Roman"/>
          <w:sz w:val="21"/>
          <w:szCs w:val="21"/>
        </w:rPr>
        <w:t xml:space="preserve">Wu, T., </w:t>
      </w:r>
      <w:r w:rsidRPr="0070531C">
        <w:rPr>
          <w:rFonts w:ascii="Times New Roman" w:hAnsi="Times New Roman"/>
          <w:sz w:val="21"/>
          <w:szCs w:val="21"/>
        </w:rPr>
        <w:t>†</w:t>
      </w:r>
      <w:r w:rsidR="002934EC">
        <w:rPr>
          <w:rFonts w:ascii="Times New Roman" w:hAnsi="Times New Roman"/>
          <w:sz w:val="21"/>
          <w:szCs w:val="21"/>
        </w:rPr>
        <w:t xml:space="preserve">Villanueva, K., </w:t>
      </w:r>
      <w:r w:rsidR="002934EC" w:rsidRPr="002934EC">
        <w:rPr>
          <w:rFonts w:ascii="Times New Roman" w:hAnsi="Times New Roman"/>
          <w:b/>
          <w:bCs/>
          <w:sz w:val="21"/>
          <w:szCs w:val="21"/>
        </w:rPr>
        <w:t>Kim, S. Y.</w:t>
      </w:r>
      <w:r w:rsidR="002934EC">
        <w:rPr>
          <w:rFonts w:ascii="Times New Roman" w:hAnsi="Times New Roman"/>
          <w:sz w:val="21"/>
          <w:szCs w:val="21"/>
        </w:rPr>
        <w:t xml:space="preserve">, &amp; </w:t>
      </w:r>
      <w:r w:rsidRPr="0070531C">
        <w:rPr>
          <w:rFonts w:ascii="Times New Roman" w:hAnsi="Times New Roman"/>
          <w:sz w:val="21"/>
          <w:szCs w:val="21"/>
        </w:rPr>
        <w:t>†</w:t>
      </w:r>
      <w:r w:rsidR="002934EC">
        <w:rPr>
          <w:rFonts w:ascii="Times New Roman" w:hAnsi="Times New Roman"/>
          <w:sz w:val="21"/>
          <w:szCs w:val="21"/>
        </w:rPr>
        <w:t xml:space="preserve">Liu, Q. (under review). </w:t>
      </w:r>
      <w:r w:rsidR="002934EC" w:rsidRPr="002934EC">
        <w:rPr>
          <w:rFonts w:ascii="Times New Roman" w:hAnsi="Times New Roman"/>
          <w:sz w:val="21"/>
          <w:szCs w:val="21"/>
        </w:rPr>
        <w:t xml:space="preserve">Standard </w:t>
      </w:r>
      <w:r w:rsidR="002934EC">
        <w:rPr>
          <w:rFonts w:ascii="Times New Roman" w:hAnsi="Times New Roman"/>
          <w:sz w:val="21"/>
          <w:szCs w:val="21"/>
        </w:rPr>
        <w:t>s</w:t>
      </w:r>
      <w:r w:rsidR="002934EC" w:rsidRPr="002934EC">
        <w:rPr>
          <w:rFonts w:ascii="Times New Roman" w:hAnsi="Times New Roman"/>
          <w:sz w:val="21"/>
          <w:szCs w:val="21"/>
        </w:rPr>
        <w:t xml:space="preserve">etting </w:t>
      </w:r>
      <w:r w:rsidR="002934EC">
        <w:rPr>
          <w:rFonts w:ascii="Times New Roman" w:hAnsi="Times New Roman"/>
          <w:sz w:val="21"/>
          <w:szCs w:val="21"/>
        </w:rPr>
        <w:t>p</w:t>
      </w:r>
      <w:r w:rsidR="002934EC" w:rsidRPr="002934EC">
        <w:rPr>
          <w:rFonts w:ascii="Times New Roman" w:hAnsi="Times New Roman"/>
          <w:sz w:val="21"/>
          <w:szCs w:val="21"/>
        </w:rPr>
        <w:t xml:space="preserve">rocedures for </w:t>
      </w:r>
      <w:r w:rsidR="002934EC">
        <w:rPr>
          <w:rFonts w:ascii="Times New Roman" w:hAnsi="Times New Roman"/>
          <w:sz w:val="21"/>
          <w:szCs w:val="21"/>
        </w:rPr>
        <w:t>a</w:t>
      </w:r>
      <w:r w:rsidR="002934EC" w:rsidRPr="002934EC">
        <w:rPr>
          <w:rFonts w:ascii="Times New Roman" w:hAnsi="Times New Roman"/>
          <w:sz w:val="21"/>
          <w:szCs w:val="21"/>
        </w:rPr>
        <w:t xml:space="preserve">utomatic </w:t>
      </w:r>
      <w:r w:rsidR="002934EC">
        <w:rPr>
          <w:rFonts w:ascii="Times New Roman" w:hAnsi="Times New Roman"/>
          <w:sz w:val="21"/>
          <w:szCs w:val="21"/>
        </w:rPr>
        <w:t>i</w:t>
      </w:r>
      <w:r w:rsidR="002934EC" w:rsidRPr="002934EC">
        <w:rPr>
          <w:rFonts w:ascii="Times New Roman" w:hAnsi="Times New Roman"/>
          <w:sz w:val="21"/>
          <w:szCs w:val="21"/>
        </w:rPr>
        <w:t xml:space="preserve">tem </w:t>
      </w:r>
      <w:r w:rsidR="002934EC">
        <w:rPr>
          <w:rFonts w:ascii="Times New Roman" w:hAnsi="Times New Roman"/>
          <w:sz w:val="21"/>
          <w:szCs w:val="21"/>
        </w:rPr>
        <w:t>g</w:t>
      </w:r>
      <w:r w:rsidR="002934EC" w:rsidRPr="002934EC">
        <w:rPr>
          <w:rFonts w:ascii="Times New Roman" w:hAnsi="Times New Roman"/>
          <w:sz w:val="21"/>
          <w:szCs w:val="21"/>
        </w:rPr>
        <w:t>eneration-</w:t>
      </w:r>
      <w:r w:rsidR="002934EC">
        <w:rPr>
          <w:rFonts w:ascii="Times New Roman" w:hAnsi="Times New Roman"/>
          <w:sz w:val="21"/>
          <w:szCs w:val="21"/>
        </w:rPr>
        <w:t>b</w:t>
      </w:r>
      <w:r w:rsidR="002934EC" w:rsidRPr="002934EC">
        <w:rPr>
          <w:rFonts w:ascii="Times New Roman" w:hAnsi="Times New Roman"/>
          <w:sz w:val="21"/>
          <w:szCs w:val="21"/>
        </w:rPr>
        <w:t xml:space="preserve">ased </w:t>
      </w:r>
      <w:r w:rsidR="002934EC">
        <w:rPr>
          <w:rFonts w:ascii="Times New Roman" w:hAnsi="Times New Roman"/>
          <w:sz w:val="21"/>
          <w:szCs w:val="21"/>
        </w:rPr>
        <w:t>t</w:t>
      </w:r>
      <w:r w:rsidR="002934EC" w:rsidRPr="002934EC">
        <w:rPr>
          <w:rFonts w:ascii="Times New Roman" w:hAnsi="Times New Roman"/>
          <w:sz w:val="21"/>
          <w:szCs w:val="21"/>
        </w:rPr>
        <w:t>esting</w:t>
      </w:r>
      <w:r w:rsidR="002934EC">
        <w:rPr>
          <w:rFonts w:ascii="Times New Roman" w:hAnsi="Times New Roman"/>
          <w:sz w:val="21"/>
          <w:szCs w:val="21"/>
        </w:rPr>
        <w:t>.</w:t>
      </w:r>
    </w:p>
    <w:p w14:paraId="20B67871" w14:textId="77777777" w:rsidR="00330E0C" w:rsidRDefault="00330E0C" w:rsidP="00C65FD3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82C1A96" w14:textId="77777777" w:rsidR="00F20ED5" w:rsidRDefault="00F20ED5" w:rsidP="004016F0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  <w:u w:val="single"/>
        </w:rPr>
      </w:pPr>
    </w:p>
    <w:p w14:paraId="11B97625" w14:textId="431A0484" w:rsidR="004016F0" w:rsidRPr="004165C9" w:rsidRDefault="006400D2" w:rsidP="004016F0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i/>
          <w:iCs/>
          <w:color w:val="FF0000"/>
          <w:sz w:val="21"/>
          <w:szCs w:val="21"/>
          <w:u w:val="single"/>
        </w:rPr>
      </w:pPr>
      <w:r w:rsidRPr="004016F0">
        <w:rPr>
          <w:rFonts w:ascii="Times New Roman" w:hAnsi="Times New Roman"/>
          <w:sz w:val="21"/>
          <w:szCs w:val="21"/>
          <w:u w:val="single"/>
        </w:rPr>
        <w:t>Conference Presentations</w:t>
      </w:r>
      <w:r w:rsidRPr="004016F0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  <w:r w:rsidR="004016F0" w:rsidRPr="004165C9">
        <w:rPr>
          <w:rFonts w:ascii="Times New Roman" w:hAnsi="Times New Roman"/>
          <w:sz w:val="21"/>
          <w:szCs w:val="21"/>
          <w:u w:val="single"/>
        </w:rPr>
        <w:tab/>
      </w:r>
    </w:p>
    <w:p w14:paraId="12F62BE8" w14:textId="77777777" w:rsidR="004016F0" w:rsidRPr="006400D2" w:rsidRDefault="004016F0" w:rsidP="004016F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90"/>
        <w:rPr>
          <w:rFonts w:ascii="Times New Roman" w:hAnsi="Times New Roman"/>
          <w:szCs w:val="20"/>
        </w:rPr>
      </w:pPr>
    </w:p>
    <w:p w14:paraId="08FF1B2E" w14:textId="77777777" w:rsidR="006400D2" w:rsidRPr="0023792B" w:rsidRDefault="006400D2" w:rsidP="004016F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23792B">
        <w:rPr>
          <w:rFonts w:ascii="Times New Roman" w:hAnsi="Times New Roman"/>
          <w:i/>
          <w:sz w:val="21"/>
          <w:szCs w:val="21"/>
        </w:rPr>
        <w:t>National/International Presentations</w:t>
      </w:r>
    </w:p>
    <w:p w14:paraId="3DC27A85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jc w:val="right"/>
        <w:rPr>
          <w:rFonts w:ascii="Times New Roman" w:hAnsi="Times New Roman"/>
          <w:b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>† a graduate student</w:t>
      </w:r>
      <w:r w:rsidR="0048343D">
        <w:rPr>
          <w:rFonts w:ascii="Times New Roman" w:hAnsi="Times New Roman"/>
          <w:sz w:val="21"/>
          <w:szCs w:val="21"/>
        </w:rPr>
        <w:t xml:space="preserve"> or a former advising student</w:t>
      </w:r>
    </w:p>
    <w:p w14:paraId="68E30CBE" w14:textId="77777777" w:rsidR="00F72BA5" w:rsidRDefault="00F72BA5" w:rsidP="00811D96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388247C" w14:textId="77777777" w:rsidR="00B5747A" w:rsidRDefault="00B5747A" w:rsidP="00424F3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</w:pPr>
    </w:p>
    <w:p w14:paraId="4F9207BF" w14:textId="2E10261B" w:rsidR="00B5747A" w:rsidRPr="00B5747A" w:rsidRDefault="00B5747A" w:rsidP="00424F3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B5747A">
        <w:rPr>
          <w:rFonts w:ascii="Times New Roman" w:eastAsiaTheme="minorEastAsia" w:hAnsi="Times New Roman"/>
          <w:sz w:val="21"/>
          <w:szCs w:val="21"/>
          <w:lang w:eastAsia="ko-KR"/>
        </w:rPr>
        <w:t xml:space="preserve">Araneda, S., Lee, W., &amp; </w:t>
      </w:r>
      <w:r w:rsidRPr="00B5747A"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  <w:t>Kim, S. Y.</w:t>
      </w:r>
      <w:r w:rsidRPr="00B5747A">
        <w:rPr>
          <w:rFonts w:ascii="Times New Roman" w:eastAsiaTheme="minorEastAsia" w:hAnsi="Times New Roman"/>
          <w:sz w:val="21"/>
          <w:szCs w:val="21"/>
          <w:lang w:eastAsia="ko-KR"/>
        </w:rPr>
        <w:t xml:space="preserve"> (2025, October). Equating forms using synthetic data via LLM respondents and DCM models.</w:t>
      </w:r>
    </w:p>
    <w:p w14:paraId="5F87B812" w14:textId="77777777" w:rsidR="00B5747A" w:rsidRDefault="00B5747A" w:rsidP="00424F3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</w:pPr>
    </w:p>
    <w:p w14:paraId="7E46CB34" w14:textId="68EC62AA" w:rsidR="00424F32" w:rsidRDefault="00424F32" w:rsidP="00424F3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8801B9"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  <w:t>Kim, S. Y</w:t>
      </w:r>
      <w:r w:rsidRPr="008801B9">
        <w:rPr>
          <w:rFonts w:ascii="Times New Roman" w:eastAsiaTheme="minorEastAsia" w:hAnsi="Times New Roman"/>
          <w:sz w:val="21"/>
          <w:szCs w:val="21"/>
          <w:lang w:eastAsia="ko-KR"/>
        </w:rPr>
        <w:t xml:space="preserve">., </w:t>
      </w:r>
      <w:r w:rsidR="0092568A" w:rsidRPr="004016F0">
        <w:rPr>
          <w:rFonts w:ascii="Times New Roman" w:hAnsi="Times New Roman"/>
          <w:sz w:val="21"/>
          <w:szCs w:val="21"/>
        </w:rPr>
        <w:t>†</w:t>
      </w:r>
      <w:r w:rsidR="0092568A" w:rsidRPr="008801B9">
        <w:rPr>
          <w:rFonts w:ascii="Times New Roman" w:eastAsiaTheme="minorEastAsia" w:hAnsi="Times New Roman"/>
          <w:sz w:val="21"/>
          <w:szCs w:val="21"/>
          <w:lang w:eastAsia="ko-KR"/>
        </w:rPr>
        <w:t xml:space="preserve">Liu, Q., </w:t>
      </w:r>
      <w:r w:rsidRPr="004016F0">
        <w:rPr>
          <w:rFonts w:ascii="Times New Roman" w:hAnsi="Times New Roman"/>
          <w:sz w:val="21"/>
          <w:szCs w:val="21"/>
        </w:rPr>
        <w:t>†</w:t>
      </w:r>
      <w:r w:rsidRPr="008801B9">
        <w:rPr>
          <w:rFonts w:ascii="Times New Roman" w:eastAsiaTheme="minorEastAsia" w:hAnsi="Times New Roman"/>
          <w:sz w:val="21"/>
          <w:szCs w:val="21"/>
          <w:lang w:eastAsia="ko-KR"/>
        </w:rPr>
        <w:t>W</w:t>
      </w:r>
      <w:r w:rsidR="00863C46">
        <w:rPr>
          <w:rFonts w:ascii="Times New Roman" w:eastAsiaTheme="minorEastAsia" w:hAnsi="Times New Roman"/>
          <w:sz w:val="21"/>
          <w:szCs w:val="21"/>
          <w:lang w:eastAsia="ko-KR"/>
        </w:rPr>
        <w:t>u, T</w:t>
      </w:r>
      <w:r w:rsidRPr="008801B9">
        <w:rPr>
          <w:rFonts w:ascii="Times New Roman" w:eastAsiaTheme="minorEastAsia" w:hAnsi="Times New Roman"/>
          <w:sz w:val="21"/>
          <w:szCs w:val="21"/>
          <w:lang w:eastAsia="ko-KR"/>
        </w:rPr>
        <w:t xml:space="preserve">., </w:t>
      </w:r>
      <w:r w:rsidRPr="004016F0">
        <w:rPr>
          <w:rFonts w:ascii="Times New Roman" w:hAnsi="Times New Roman"/>
          <w:sz w:val="21"/>
          <w:szCs w:val="21"/>
        </w:rPr>
        <w:t>†</w:t>
      </w:r>
      <w:r w:rsidRPr="008801B9">
        <w:rPr>
          <w:rFonts w:ascii="Times New Roman" w:eastAsiaTheme="minorEastAsia" w:hAnsi="Times New Roman"/>
          <w:sz w:val="21"/>
          <w:szCs w:val="21"/>
          <w:lang w:eastAsia="ko-KR"/>
        </w:rPr>
        <w:t>Villanueva, K.</w:t>
      </w:r>
      <w:r w:rsidR="00AF75C0">
        <w:rPr>
          <w:rFonts w:ascii="Times New Roman" w:eastAsiaTheme="minorEastAsia" w:hAnsi="Times New Roman"/>
          <w:sz w:val="21"/>
          <w:szCs w:val="21"/>
          <w:lang w:eastAsia="ko-KR"/>
        </w:rPr>
        <w:t xml:space="preserve"> M.</w:t>
      </w:r>
      <w:r w:rsidRPr="008801B9">
        <w:rPr>
          <w:rFonts w:ascii="Times New Roman" w:eastAsiaTheme="minorEastAsia" w:hAnsi="Times New Roman"/>
          <w:sz w:val="21"/>
          <w:szCs w:val="21"/>
          <w:lang w:eastAsia="ko-KR"/>
        </w:rPr>
        <w:t>, &amp; Lee, W. (2025, July). </w:t>
      </w:r>
      <w:r w:rsidRPr="008801B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Evaluating cut score consistency in standard setting procedures for automatic item generation testing</w:t>
      </w:r>
      <w:r w:rsidRPr="008801B9">
        <w:rPr>
          <w:rFonts w:ascii="Times New Roman" w:eastAsiaTheme="minorEastAsia" w:hAnsi="Times New Roman"/>
          <w:sz w:val="21"/>
          <w:szCs w:val="21"/>
          <w:lang w:eastAsia="ko-KR"/>
        </w:rPr>
        <w:t> [Conference presentation]. International Meeting of the Psychometric Society, Minneapolis, MN.</w:t>
      </w:r>
    </w:p>
    <w:p w14:paraId="7CEE76D5" w14:textId="77777777" w:rsidR="00424F32" w:rsidRDefault="00424F32" w:rsidP="00424F3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0EDDB02D" w14:textId="0BD33C98" w:rsidR="00DC16E8" w:rsidRDefault="00DC16E8" w:rsidP="00424F3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DC16E8">
        <w:rPr>
          <w:rFonts w:ascii="Times New Roman" w:eastAsiaTheme="minorEastAsia" w:hAnsi="Times New Roman"/>
          <w:sz w:val="21"/>
          <w:szCs w:val="21"/>
          <w:lang w:eastAsia="ko-KR"/>
        </w:rPr>
        <w:lastRenderedPageBreak/>
        <w:t xml:space="preserve">Martin, F., </w:t>
      </w:r>
      <w:r w:rsidRPr="00DC16E8"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  <w:t>Kim, S. Y.</w:t>
      </w:r>
      <w:r w:rsidRPr="00DC16E8">
        <w:rPr>
          <w:rFonts w:ascii="Times New Roman" w:eastAsiaTheme="minorEastAsia" w:hAnsi="Times New Roman"/>
          <w:sz w:val="21"/>
          <w:szCs w:val="21"/>
          <w:lang w:eastAsia="ko-KR"/>
        </w:rPr>
        <w:t xml:space="preserve">, &amp; </w:t>
      </w:r>
      <w:r w:rsidR="00A740E4" w:rsidRPr="00DC16E8">
        <w:rPr>
          <w:rFonts w:ascii="Times New Roman" w:eastAsiaTheme="minorEastAsia" w:hAnsi="Times New Roman"/>
          <w:sz w:val="21"/>
          <w:szCs w:val="21"/>
          <w:lang w:eastAsia="ko-KR"/>
        </w:rPr>
        <w:t>Bolliger</w:t>
      </w:r>
      <w:r w:rsidRPr="00DC16E8">
        <w:rPr>
          <w:rFonts w:ascii="Times New Roman" w:eastAsiaTheme="minorEastAsia" w:hAnsi="Times New Roman"/>
          <w:sz w:val="21"/>
          <w:szCs w:val="21"/>
          <w:lang w:eastAsia="ko-KR"/>
        </w:rPr>
        <w:t>, D. (2025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>, June</w:t>
      </w:r>
      <w:r w:rsidRPr="00DC16E8">
        <w:rPr>
          <w:rFonts w:ascii="Times New Roman" w:eastAsiaTheme="minorEastAsia" w:hAnsi="Times New Roman"/>
          <w:sz w:val="21"/>
          <w:szCs w:val="21"/>
          <w:lang w:eastAsia="ko-KR"/>
        </w:rPr>
        <w:t>). </w:t>
      </w:r>
      <w:r w:rsidRPr="00DC16E8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Assessments in online courses and the influence of artificial intelligence</w:t>
      </w:r>
      <w:r w:rsidRPr="00DC16E8">
        <w:rPr>
          <w:rFonts w:ascii="Times New Roman" w:eastAsiaTheme="minorEastAsia" w:hAnsi="Times New Roman"/>
          <w:sz w:val="21"/>
          <w:szCs w:val="21"/>
          <w:lang w:eastAsia="ko-KR"/>
        </w:rPr>
        <w:t>. EDEN Digital Learning Europe Annual Conference, Bologna, Italy.</w:t>
      </w:r>
    </w:p>
    <w:p w14:paraId="6FB910DF" w14:textId="77777777" w:rsidR="00DC16E8" w:rsidRPr="008801B9" w:rsidRDefault="00DC16E8" w:rsidP="00424F3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2F0E2E23" w14:textId="2477255F" w:rsidR="003900DE" w:rsidRPr="003900DE" w:rsidRDefault="003900DE" w:rsidP="003900DE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4016F0">
        <w:rPr>
          <w:rFonts w:ascii="Times New Roman" w:hAnsi="Times New Roman"/>
          <w:sz w:val="21"/>
          <w:szCs w:val="21"/>
        </w:rPr>
        <w:t>†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Butts, S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. 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J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>.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, Thompson M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. 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E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>.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, Hopper, L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. 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N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>.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, Watson, S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>.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 xml:space="preserve">, </w:t>
      </w:r>
      <w:r w:rsidRPr="003900DE"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  <w:t>Kim, S. Y.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 xml:space="preserve">, 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&amp; 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Lewis, J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. 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B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. (June 2025). </w:t>
      </w:r>
      <w:r w:rsidRPr="003900DE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Preconception care receipt and Pre-pregnancy hypertension among Black Women in the US: 2016-2021</w:t>
      </w:r>
      <w:r w:rsidRPr="003900DE">
        <w:rPr>
          <w:rFonts w:ascii="Times New Roman" w:eastAsiaTheme="minorEastAsia" w:hAnsi="Times New Roman"/>
          <w:sz w:val="21"/>
          <w:szCs w:val="21"/>
          <w:lang w:eastAsia="ko-KR"/>
        </w:rPr>
        <w:t>. 2025 Society of Epidemiologic Research Annual Meeting, Boston, MA.</w:t>
      </w:r>
    </w:p>
    <w:p w14:paraId="7E4A79F8" w14:textId="77777777" w:rsidR="003900DE" w:rsidRDefault="003900DE" w:rsidP="00987A4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4B8C80ED" w14:textId="63432746" w:rsidR="00987A42" w:rsidRDefault="00987A42" w:rsidP="00987A4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Kolano, L., </w:t>
      </w:r>
      <w:r w:rsidRPr="00987A42"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  <w:t>Kim, S. Y.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, Olivera, E., &amp; Sanczyk-Cruz, A. (2025, April). </w:t>
      </w:r>
      <w:r w:rsidRPr="00987A42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Exploring the impact of one asset-based community program on the language, culture, and identity development of immigrant children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 [</w:t>
      </w:r>
      <w:r w:rsidRPr="008801B9">
        <w:rPr>
          <w:rFonts w:ascii="Times New Roman" w:eastAsiaTheme="minorEastAsia" w:hAnsi="Times New Roman"/>
          <w:sz w:val="21"/>
          <w:szCs w:val="21"/>
          <w:lang w:eastAsia="ko-KR"/>
        </w:rPr>
        <w:t>Conference presentation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].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5</w:t>
      </w:r>
      <w:r>
        <w:rPr>
          <w:rFonts w:ascii="Times New Roman" w:hAnsi="Times New Roman"/>
          <w:sz w:val="21"/>
          <w:szCs w:val="21"/>
        </w:rPr>
        <w:t xml:space="preserve"> AERA Annual Meeting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3A4B9382" w14:textId="77777777" w:rsidR="00987A42" w:rsidRDefault="00987A42" w:rsidP="008801B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</w:pPr>
    </w:p>
    <w:p w14:paraId="0D4B69C4" w14:textId="5D49A8CD" w:rsidR="00B0506A" w:rsidRDefault="00B0506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Martin, F., </w:t>
      </w:r>
      <w:r w:rsidRPr="00B0506A"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  <w:t>Kim, S. Y.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 xml:space="preserve">, Bolliger, D., DeLarm, J. (2025, February). </w:t>
      </w:r>
      <w:r w:rsidRPr="00B0506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Assessment strategies in online courses in the age of artificial intelligence: Perspectives of instructional designers</w:t>
      </w:r>
      <w:r>
        <w:rPr>
          <w:rFonts w:ascii="Times New Roman" w:eastAsiaTheme="minorEastAsia" w:hAnsi="Times New Roman"/>
          <w:sz w:val="21"/>
          <w:szCs w:val="21"/>
          <w:lang w:eastAsia="ko-KR"/>
        </w:rPr>
        <w:t>. Paper presented at the 2025 QM Research Online Conference, Online conference.</w:t>
      </w:r>
    </w:p>
    <w:p w14:paraId="2A9C8DFB" w14:textId="77777777" w:rsidR="00B0506A" w:rsidRDefault="00B0506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088FFEEF" w14:textId="6073A9DA" w:rsidR="0062280A" w:rsidRDefault="0062280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Lee, W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., </w:t>
      </w:r>
      <w:r w:rsidRPr="0062280A">
        <w:rPr>
          <w:rFonts w:ascii="Times New Roman" w:eastAsiaTheme="minorEastAsia" w:hAnsi="Times New Roman" w:hint="eastAsia"/>
          <w:b/>
          <w:bCs/>
          <w:sz w:val="21"/>
          <w:szCs w:val="21"/>
          <w:lang w:eastAsia="ko-KR"/>
        </w:rPr>
        <w:t>Kim, S. Y.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&amp; Shin, S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(2025, April). 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Psychometric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p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roperties of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s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cores for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ndividuals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t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aking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andomly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p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arallel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t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ests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 w:rsidR="00B0506A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 xml:space="preserve">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382CC5EC" w14:textId="77777777" w:rsidR="0062280A" w:rsidRDefault="0062280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5B61C8B7" w14:textId="23E390B0" w:rsidR="0062280A" w:rsidRDefault="0062280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>†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Wu, T., </w:t>
      </w:r>
      <w:r w:rsidRPr="004016F0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Villanueva, K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>.</w:t>
      </w:r>
      <w:r w:rsidR="006F189C">
        <w:rPr>
          <w:rFonts w:ascii="Times New Roman" w:eastAsiaTheme="minorEastAsia" w:hAnsi="Times New Roman"/>
          <w:sz w:val="21"/>
          <w:szCs w:val="21"/>
          <w:lang w:eastAsia="ko-KR"/>
        </w:rPr>
        <w:t>,</w:t>
      </w:r>
      <w:r w:rsidR="006F189C" w:rsidRPr="006F189C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</w:t>
      </w:r>
      <w:r w:rsidR="006F189C" w:rsidRPr="0062280A">
        <w:rPr>
          <w:rFonts w:ascii="Times New Roman" w:eastAsiaTheme="minorEastAsia" w:hAnsi="Times New Roman" w:hint="eastAsia"/>
          <w:b/>
          <w:bCs/>
          <w:sz w:val="21"/>
          <w:szCs w:val="21"/>
          <w:lang w:eastAsia="ko-KR"/>
        </w:rPr>
        <w:t>Kim, S. Y.</w:t>
      </w:r>
      <w:r w:rsidR="006F189C"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, </w:t>
      </w:r>
      <w:r w:rsidR="006F189C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&amp; </w:t>
      </w:r>
      <w:r w:rsidR="006F189C" w:rsidRPr="004016F0">
        <w:rPr>
          <w:rFonts w:ascii="Times New Roman" w:hAnsi="Times New Roman"/>
          <w:sz w:val="21"/>
          <w:szCs w:val="21"/>
        </w:rPr>
        <w:t>†</w:t>
      </w:r>
      <w:r w:rsidR="006F189C">
        <w:rPr>
          <w:rFonts w:ascii="Times New Roman" w:eastAsiaTheme="minorEastAsia" w:hAnsi="Times New Roman"/>
          <w:sz w:val="21"/>
          <w:szCs w:val="21"/>
          <w:lang w:eastAsia="ko-KR"/>
        </w:rPr>
        <w:t>Liu, Q.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(2025, April). 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Standard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s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etting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p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rocedures for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a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utomatic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tem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g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eneration-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b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ased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andomly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p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arallel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t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esting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 w:rsidR="00B0506A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 xml:space="preserve">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1E77EFD7" w14:textId="77777777" w:rsidR="0062280A" w:rsidRDefault="0062280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</w:pPr>
    </w:p>
    <w:p w14:paraId="57A9953D" w14:textId="33AD6AE3" w:rsidR="0062280A" w:rsidRDefault="0062280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8587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, &amp; Keller, L., &amp; Supovitz, J. (2025, April). 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Are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g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roup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d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ecisions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f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air? The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a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nalysis of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esiduals between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ndividual and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g</w:t>
      </w:r>
      <w:r w:rsidRPr="0062280A">
        <w:rPr>
          <w:rFonts w:ascii="Times New Roman" w:hAnsi="Times New Roman"/>
          <w:i/>
          <w:iCs/>
          <w:sz w:val="21"/>
          <w:szCs w:val="21"/>
        </w:rPr>
        <w:t xml:space="preserve">roup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</w:t>
      </w:r>
      <w:r w:rsidRPr="0062280A">
        <w:rPr>
          <w:rFonts w:ascii="Times New Roman" w:hAnsi="Times New Roman"/>
          <w:i/>
          <w:iCs/>
          <w:sz w:val="21"/>
          <w:szCs w:val="21"/>
        </w:rPr>
        <w:t>atings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 w:rsidR="00B0506A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 xml:space="preserve">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4E6018F0" w14:textId="77777777" w:rsidR="0062280A" w:rsidRDefault="0062280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5C56F2F7" w14:textId="7E35ABBE" w:rsidR="0062280A" w:rsidRDefault="0062280A" w:rsidP="0062280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>†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Wu, T., </w:t>
      </w:r>
      <w:r w:rsidRPr="0062280A">
        <w:rPr>
          <w:rFonts w:ascii="Times New Roman" w:eastAsiaTheme="minorEastAsia" w:hAnsi="Times New Roman" w:hint="eastAsia"/>
          <w:b/>
          <w:bCs/>
          <w:sz w:val="21"/>
          <w:szCs w:val="21"/>
          <w:lang w:eastAsia="ko-KR"/>
        </w:rPr>
        <w:t>Kim, S. Y.</w:t>
      </w:r>
      <w:r w:rsidRP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, Oh, H., &amp; Kim, JP. 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The </w:t>
      </w:r>
      <w:r w:rsidRPr="0062280A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mpact of </w:t>
      </w:r>
      <w:r w:rsidRPr="0062280A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w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eighting </w:t>
      </w:r>
      <w:r w:rsidRPr="0062280A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m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ethods on </w:t>
      </w:r>
      <w:r w:rsidRPr="0062280A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n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orm </w:t>
      </w:r>
      <w:r w:rsidRPr="0062280A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s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core </w:t>
      </w:r>
      <w:r w:rsidRPr="0062280A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a</w:t>
      </w:r>
      <w:r w:rsidRPr="0062280A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ccuracy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 w:rsidR="00B0506A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 xml:space="preserve">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6B6D22EE" w14:textId="77777777" w:rsidR="0062280A" w:rsidRDefault="0062280A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</w:pPr>
    </w:p>
    <w:p w14:paraId="5BC5FA36" w14:textId="6CAE0100" w:rsidR="00693BC9" w:rsidRDefault="00693BC9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8587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, &amp; </w:t>
      </w:r>
      <w:r w:rsidR="0062280A">
        <w:rPr>
          <w:rFonts w:ascii="Times New Roman" w:eastAsiaTheme="minorEastAsia" w:hAnsi="Times New Roman" w:hint="eastAsia"/>
          <w:sz w:val="21"/>
          <w:szCs w:val="21"/>
          <w:lang w:eastAsia="ko-KR"/>
        </w:rPr>
        <w:t>Lee, W.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(2025, April). 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Improving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a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bility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e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stimation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a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ccuracy for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a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utomated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tem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g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enerated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f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orms under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m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ultistage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t</w:t>
      </w:r>
      <w:r w:rsidRPr="00693BC9">
        <w:rPr>
          <w:rFonts w:ascii="Times New Roman" w:hAnsi="Times New Roman"/>
          <w:i/>
          <w:iCs/>
          <w:sz w:val="21"/>
          <w:szCs w:val="21"/>
        </w:rPr>
        <w:t>esting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 w:rsidR="00B0506A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 xml:space="preserve">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746B8479" w14:textId="77777777" w:rsidR="00693BC9" w:rsidRDefault="00693BC9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b/>
          <w:bCs/>
          <w:sz w:val="21"/>
          <w:szCs w:val="21"/>
          <w:lang w:eastAsia="ko-KR"/>
        </w:rPr>
      </w:pPr>
    </w:p>
    <w:p w14:paraId="15477BDE" w14:textId="0109D35E" w:rsidR="00693BC9" w:rsidRDefault="00693BC9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8587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, &amp; Kim, S. (2025, April). 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Bootstrap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m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ethods for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s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tandard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e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rror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e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stimation in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m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ultivariate Generalizability </w:t>
      </w:r>
      <w:r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t</w:t>
      </w:r>
      <w:r w:rsidRPr="00693BC9">
        <w:rPr>
          <w:rFonts w:ascii="Times New Roman" w:hAnsi="Times New Roman"/>
          <w:i/>
          <w:iCs/>
          <w:sz w:val="21"/>
          <w:szCs w:val="21"/>
        </w:rPr>
        <w:t>heory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 xml:space="preserve">Paper </w:t>
      </w:r>
      <w:r>
        <w:rPr>
          <w:rFonts w:ascii="Times New Roman" w:hAnsi="Times New Roman"/>
          <w:sz w:val="21"/>
          <w:szCs w:val="21"/>
        </w:rPr>
        <w:t>presented at the 202</w:t>
      </w:r>
      <w:r w:rsidR="00B0506A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 xml:space="preserve">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43C9839D" w14:textId="77777777" w:rsidR="00693BC9" w:rsidRDefault="00693BC9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02D1D1BC" w14:textId="3E8CFF50" w:rsidR="00693BC9" w:rsidRDefault="00693BC9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93BC9"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Keller, L.,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&amp; </w:t>
      </w:r>
      <w:r w:rsidRPr="00F8587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 (2025, April). 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More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t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han the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s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um of its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p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arts: The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elationship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b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etween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ndividual and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g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roup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atings of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c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ulturally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r</w:t>
      </w:r>
      <w:r w:rsidRPr="00693BC9">
        <w:rPr>
          <w:rFonts w:ascii="Times New Roman" w:hAnsi="Times New Roman"/>
          <w:i/>
          <w:iCs/>
          <w:sz w:val="21"/>
          <w:szCs w:val="21"/>
        </w:rPr>
        <w:t xml:space="preserve">esponsive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s</w:t>
      </w:r>
      <w:r w:rsidRPr="00693BC9">
        <w:rPr>
          <w:rFonts w:ascii="Times New Roman" w:hAnsi="Times New Roman"/>
          <w:i/>
          <w:iCs/>
          <w:sz w:val="21"/>
          <w:szCs w:val="21"/>
        </w:rPr>
        <w:t>chooling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 w:rsidR="00B0506A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 xml:space="preserve">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21659CE1" w14:textId="7FBF2BFA" w:rsidR="00693BC9" w:rsidRPr="00693BC9" w:rsidRDefault="00693BC9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70C199A1" w14:textId="2A136E88" w:rsidR="00693BC9" w:rsidRDefault="00693BC9" w:rsidP="00693BC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F8587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, Bolliger, D., Marin, F. (2025, April). 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Psychometric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p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roperties of the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o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nline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l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earner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s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atisfaction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nstrument: Construct and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c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onvergent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v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alidity, and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m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 xml:space="preserve">easurement </w:t>
      </w:r>
      <w:r w:rsidRPr="00693BC9">
        <w:rPr>
          <w:rFonts w:ascii="Times New Roman" w:eastAsiaTheme="minorEastAsia" w:hAnsi="Times New Roman" w:hint="eastAsia"/>
          <w:i/>
          <w:iCs/>
          <w:sz w:val="21"/>
          <w:szCs w:val="21"/>
          <w:lang w:eastAsia="ko-KR"/>
        </w:rPr>
        <w:t>i</w:t>
      </w:r>
      <w:r w:rsidRPr="00693BC9">
        <w:rPr>
          <w:rFonts w:ascii="Times New Roman" w:eastAsiaTheme="minorEastAsia" w:hAnsi="Times New Roman"/>
          <w:i/>
          <w:iCs/>
          <w:sz w:val="21"/>
          <w:szCs w:val="21"/>
          <w:lang w:eastAsia="ko-KR"/>
        </w:rPr>
        <w:t>nvariance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 xml:space="preserve">. </w:t>
      </w:r>
      <w:r w:rsidR="0092568A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5</w:t>
      </w:r>
      <w:r>
        <w:rPr>
          <w:rFonts w:ascii="Times New Roman" w:hAnsi="Times New Roman"/>
          <w:sz w:val="21"/>
          <w:szCs w:val="21"/>
        </w:rPr>
        <w:t xml:space="preserve"> AERA Annual Meeting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Denver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eastAsiaTheme="minorEastAsia" w:hAnsi="Times New Roman" w:hint="eastAsia"/>
          <w:sz w:val="21"/>
          <w:szCs w:val="21"/>
          <w:lang w:eastAsia="ko-KR"/>
        </w:rPr>
        <w:t>CO</w:t>
      </w:r>
      <w:r>
        <w:rPr>
          <w:rFonts w:ascii="Times New Roman" w:hAnsi="Times New Roman"/>
          <w:sz w:val="21"/>
          <w:szCs w:val="21"/>
        </w:rPr>
        <w:t>.</w:t>
      </w:r>
    </w:p>
    <w:p w14:paraId="77FED45A" w14:textId="77777777" w:rsidR="00693BC9" w:rsidRDefault="00693BC9" w:rsidP="00F8587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eastAsiaTheme="minorEastAsia" w:hAnsi="Times New Roman"/>
          <w:sz w:val="21"/>
          <w:szCs w:val="21"/>
          <w:lang w:eastAsia="ko-KR"/>
        </w:rPr>
      </w:pPr>
    </w:p>
    <w:p w14:paraId="742E1DC2" w14:textId="1E53A0E5" w:rsidR="00F8587F" w:rsidRDefault="00ED4D97" w:rsidP="00F8587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bookmarkStart w:id="0" w:name="_Hlk188300322"/>
      <w:r>
        <w:rPr>
          <w:rFonts w:ascii="Times New Roman" w:hAnsi="Times New Roman"/>
          <w:sz w:val="21"/>
          <w:szCs w:val="21"/>
        </w:rPr>
        <w:t>Bolliger, D., Martin, F.,</w:t>
      </w:r>
      <w:r w:rsidR="00F8587F">
        <w:rPr>
          <w:rFonts w:ascii="Times New Roman" w:hAnsi="Times New Roman"/>
          <w:sz w:val="21"/>
          <w:szCs w:val="21"/>
        </w:rPr>
        <w:t xml:space="preserve"> &amp; </w:t>
      </w:r>
      <w:r w:rsidR="00F8587F" w:rsidRPr="00F8587F">
        <w:rPr>
          <w:rFonts w:ascii="Times New Roman" w:hAnsi="Times New Roman"/>
          <w:b/>
          <w:bCs/>
          <w:sz w:val="21"/>
          <w:szCs w:val="21"/>
        </w:rPr>
        <w:t>Kim, S. Y.</w:t>
      </w:r>
      <w:r w:rsidR="00F8587F">
        <w:rPr>
          <w:rFonts w:ascii="Times New Roman" w:hAnsi="Times New Roman"/>
          <w:sz w:val="21"/>
          <w:szCs w:val="21"/>
        </w:rPr>
        <w:t xml:space="preserve"> (2024, Oct). </w:t>
      </w:r>
      <w:r>
        <w:rPr>
          <w:rFonts w:ascii="Times New Roman" w:hAnsi="Times New Roman"/>
          <w:i/>
          <w:iCs/>
          <w:sz w:val="21"/>
          <w:szCs w:val="21"/>
        </w:rPr>
        <w:t>Instructors’ perceptions of assessment types and strategies used in online courses in higher education</w:t>
      </w:r>
      <w:r w:rsidR="00F8587F">
        <w:rPr>
          <w:rFonts w:ascii="Times New Roman" w:hAnsi="Times New Roman"/>
          <w:sz w:val="21"/>
          <w:szCs w:val="21"/>
        </w:rPr>
        <w:t xml:space="preserve">. </w:t>
      </w:r>
      <w:r w:rsidR="00693BC9">
        <w:rPr>
          <w:rFonts w:ascii="Times New Roman" w:eastAsiaTheme="minorEastAsia" w:hAnsi="Times New Roman" w:hint="eastAsia"/>
          <w:sz w:val="21"/>
          <w:szCs w:val="21"/>
          <w:lang w:eastAsia="ko-KR"/>
        </w:rPr>
        <w:t>Paper</w:t>
      </w:r>
      <w:r w:rsidR="00F8587F">
        <w:rPr>
          <w:rFonts w:ascii="Times New Roman" w:hAnsi="Times New Roman"/>
          <w:sz w:val="21"/>
          <w:szCs w:val="21"/>
        </w:rPr>
        <w:t xml:space="preserve"> presented at the 2024 AECT conference, Kansas City, MO.</w:t>
      </w:r>
    </w:p>
    <w:p w14:paraId="17E98208" w14:textId="77777777" w:rsidR="00F8587F" w:rsidRDefault="00F8587F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3858A8D" w14:textId="3F86CC60" w:rsidR="00F8587F" w:rsidRDefault="00F8587F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Sadaf, A., &amp; </w:t>
      </w:r>
      <w:r w:rsidRPr="00F8587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(2024, Oct). </w:t>
      </w:r>
      <w:r w:rsidRPr="00F8587F">
        <w:rPr>
          <w:rFonts w:ascii="Times New Roman" w:hAnsi="Times New Roman"/>
          <w:i/>
          <w:iCs/>
          <w:sz w:val="21"/>
          <w:szCs w:val="21"/>
        </w:rPr>
        <w:t>Relationship between students’ metacognition, learning outcomes, and academic performance in online case-based instruction</w:t>
      </w:r>
      <w:r>
        <w:rPr>
          <w:rFonts w:ascii="Times New Roman" w:hAnsi="Times New Roman"/>
          <w:sz w:val="21"/>
          <w:szCs w:val="21"/>
        </w:rPr>
        <w:t xml:space="preserve">. </w:t>
      </w:r>
      <w:r w:rsidR="00693BC9">
        <w:rPr>
          <w:rFonts w:ascii="Times New Roman" w:eastAsiaTheme="minorEastAsia" w:hAnsi="Times New Roman" w:hint="eastAsia"/>
          <w:sz w:val="21"/>
          <w:szCs w:val="21"/>
          <w:lang w:eastAsia="ko-KR"/>
        </w:rPr>
        <w:t>Paper</w:t>
      </w:r>
      <w:r w:rsidR="00693BC9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presented at the 2024 AECT conference, Kansas City, MO.</w:t>
      </w:r>
    </w:p>
    <w:p w14:paraId="2264C07D" w14:textId="77777777" w:rsidR="00F8587F" w:rsidRDefault="00F8587F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3C06143" w14:textId="2AD0CE5C" w:rsidR="00D32299" w:rsidRDefault="00D32299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Kolano, L., </w:t>
      </w:r>
      <w:r w:rsidRPr="00D32299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Olivera, E. (2024, Oct). </w:t>
      </w:r>
      <w:r w:rsidRPr="00D32299">
        <w:rPr>
          <w:rFonts w:ascii="Times New Roman" w:hAnsi="Times New Roman"/>
          <w:i/>
          <w:iCs/>
          <w:sz w:val="21"/>
          <w:szCs w:val="21"/>
        </w:rPr>
        <w:t>Building resilience through support and sustained advocacy of immigrant communities in North Carolina.</w:t>
      </w:r>
      <w:r>
        <w:rPr>
          <w:rFonts w:ascii="Times New Roman" w:hAnsi="Times New Roman"/>
          <w:sz w:val="21"/>
          <w:szCs w:val="21"/>
        </w:rPr>
        <w:t xml:space="preserve"> </w:t>
      </w:r>
      <w:r w:rsidR="00693BC9">
        <w:rPr>
          <w:rFonts w:ascii="Times New Roman" w:eastAsiaTheme="minorEastAsia" w:hAnsi="Times New Roman" w:hint="eastAsia"/>
          <w:sz w:val="21"/>
          <w:szCs w:val="21"/>
          <w:lang w:eastAsia="ko-KR"/>
        </w:rPr>
        <w:t>Paper</w:t>
      </w:r>
      <w:r w:rsidR="00693BC9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presented at the 2024 </w:t>
      </w:r>
      <w:r w:rsidRPr="00D32299">
        <w:rPr>
          <w:rFonts w:ascii="Times New Roman" w:hAnsi="Times New Roman"/>
          <w:sz w:val="21"/>
          <w:szCs w:val="21"/>
        </w:rPr>
        <w:t>IARSLCE Conference</w:t>
      </w:r>
      <w:r>
        <w:rPr>
          <w:rFonts w:ascii="Times New Roman" w:hAnsi="Times New Roman"/>
          <w:sz w:val="21"/>
          <w:szCs w:val="21"/>
        </w:rPr>
        <w:t>, San Diego, CA.</w:t>
      </w:r>
    </w:p>
    <w:p w14:paraId="3D259E94" w14:textId="77777777" w:rsidR="00D32299" w:rsidRDefault="00D32299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18FE0F5" w14:textId="77777777" w:rsidR="00EE7A27" w:rsidRDefault="00EE7A27" w:rsidP="00EE7A27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EE7A27">
        <w:rPr>
          <w:rFonts w:ascii="Times New Roman" w:hAnsi="Times New Roman"/>
          <w:sz w:val="21"/>
          <w:szCs w:val="21"/>
        </w:rPr>
        <w:t xml:space="preserve">Gezer, T., </w:t>
      </w:r>
      <w:r w:rsidRPr="00EE7A27">
        <w:rPr>
          <w:rFonts w:ascii="Times New Roman" w:hAnsi="Times New Roman"/>
          <w:b/>
          <w:sz w:val="21"/>
          <w:szCs w:val="21"/>
        </w:rPr>
        <w:t>Kim, S. Y.,</w:t>
      </w:r>
      <w:r w:rsidRPr="00EE7A27">
        <w:rPr>
          <w:rFonts w:ascii="Times New Roman" w:hAnsi="Times New Roman"/>
          <w:sz w:val="21"/>
          <w:szCs w:val="21"/>
        </w:rPr>
        <w:t xml:space="preserve"> &amp; Lee, O. E. (2024</w:t>
      </w:r>
      <w:r>
        <w:rPr>
          <w:rFonts w:ascii="Times New Roman" w:hAnsi="Times New Roman"/>
          <w:sz w:val="21"/>
          <w:szCs w:val="21"/>
        </w:rPr>
        <w:t>, June</w:t>
      </w:r>
      <w:r w:rsidRPr="00EE7A27">
        <w:rPr>
          <w:rFonts w:ascii="Times New Roman" w:hAnsi="Times New Roman"/>
          <w:sz w:val="21"/>
          <w:szCs w:val="21"/>
        </w:rPr>
        <w:t>). Validation of self-efficacy questionnaire of</w:t>
      </w:r>
      <w:r>
        <w:rPr>
          <w:rFonts w:ascii="Times New Roman" w:hAnsi="Times New Roman"/>
          <w:sz w:val="21"/>
          <w:szCs w:val="21"/>
        </w:rPr>
        <w:t xml:space="preserve"> </w:t>
      </w:r>
      <w:r w:rsidRPr="00EE7A27">
        <w:rPr>
          <w:rFonts w:ascii="Times New Roman" w:hAnsi="Times New Roman"/>
          <w:sz w:val="21"/>
          <w:szCs w:val="21"/>
        </w:rPr>
        <w:t xml:space="preserve">online learning for students with disabilities in higher education. </w:t>
      </w:r>
      <w:r w:rsidRPr="00EE7A27">
        <w:rPr>
          <w:rFonts w:ascii="Times New Roman" w:hAnsi="Times New Roman"/>
          <w:i/>
          <w:sz w:val="21"/>
          <w:szCs w:val="21"/>
        </w:rPr>
        <w:t>Advances in Addiction Medicine and Mental Health</w:t>
      </w:r>
      <w:r w:rsidRPr="00EE7A27">
        <w:rPr>
          <w:rFonts w:ascii="Times New Roman" w:hAnsi="Times New Roman"/>
          <w:sz w:val="21"/>
          <w:szCs w:val="21"/>
        </w:rPr>
        <w:t>. Amsterdam, Netherlands (Keynote Speaker).</w:t>
      </w:r>
    </w:p>
    <w:p w14:paraId="57B5D112" w14:textId="77777777" w:rsidR="00EE7A27" w:rsidRDefault="00EE7A27" w:rsidP="00EE7A27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96CB95A" w14:textId="56600827" w:rsidR="00B42A01" w:rsidRDefault="00B42A01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Lee, W., &amp; </w:t>
      </w:r>
      <w:r w:rsidRPr="00B42A01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(2024, April). </w:t>
      </w:r>
      <w:r w:rsidRPr="00B42A01">
        <w:rPr>
          <w:rFonts w:ascii="Times New Roman" w:hAnsi="Times New Roman"/>
          <w:i/>
          <w:sz w:val="21"/>
          <w:szCs w:val="21"/>
        </w:rPr>
        <w:t>Psychometric framework and properties of randomly parallel forms.</w:t>
      </w:r>
      <w:r>
        <w:rPr>
          <w:rFonts w:ascii="Times New Roman" w:hAnsi="Times New Roman"/>
          <w:sz w:val="21"/>
          <w:szCs w:val="21"/>
        </w:rPr>
        <w:t xml:space="preserve"> Paper presented at the 2024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</w:p>
    <w:p w14:paraId="0B0F93DB" w14:textId="77777777" w:rsidR="00B42A01" w:rsidRDefault="00B42A01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FA7EA15" w14:textId="62946206" w:rsidR="009C2DA2" w:rsidRPr="009C2DA2" w:rsidRDefault="009C2DA2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9C2DA2">
        <w:rPr>
          <w:rFonts w:ascii="Times New Roman" w:hAnsi="Times New Roman"/>
          <w:sz w:val="21"/>
          <w:szCs w:val="21"/>
        </w:rPr>
        <w:t xml:space="preserve">Keller, L., </w:t>
      </w:r>
      <w:r w:rsidR="002E793C">
        <w:rPr>
          <w:rFonts w:ascii="Times New Roman" w:hAnsi="Times New Roman"/>
          <w:b/>
          <w:sz w:val="21"/>
          <w:szCs w:val="21"/>
        </w:rPr>
        <w:t xml:space="preserve">Kim, S. Y., </w:t>
      </w:r>
      <w:r w:rsidRPr="009C2DA2">
        <w:rPr>
          <w:rFonts w:ascii="Times New Roman" w:hAnsi="Times New Roman"/>
          <w:sz w:val="21"/>
          <w:szCs w:val="21"/>
        </w:rPr>
        <w:t xml:space="preserve">Supovitz, J. A., </w:t>
      </w:r>
      <w:r w:rsidR="002E793C" w:rsidRPr="009C2DA2">
        <w:rPr>
          <w:rFonts w:ascii="Times New Roman" w:hAnsi="Times New Roman"/>
          <w:sz w:val="21"/>
          <w:szCs w:val="21"/>
        </w:rPr>
        <w:t>&amp;</w:t>
      </w:r>
      <w:r w:rsidR="002E793C">
        <w:rPr>
          <w:rFonts w:ascii="Times New Roman" w:hAnsi="Times New Roman"/>
          <w:b/>
          <w:sz w:val="21"/>
          <w:szCs w:val="21"/>
        </w:rPr>
        <w:t xml:space="preserve"> </w:t>
      </w:r>
      <w:r w:rsidR="002E793C">
        <w:rPr>
          <w:rFonts w:ascii="Times New Roman" w:hAnsi="Times New Roman"/>
          <w:sz w:val="21"/>
          <w:szCs w:val="21"/>
        </w:rPr>
        <w:t>Lindsay, C.</w:t>
      </w:r>
      <w:r w:rsidRPr="009C2DA2">
        <w:rPr>
          <w:rFonts w:ascii="Times New Roman" w:hAnsi="Times New Roman"/>
          <w:sz w:val="21"/>
          <w:szCs w:val="21"/>
        </w:rPr>
        <w:t xml:space="preserve"> (2024, April). </w:t>
      </w:r>
      <w:r w:rsidRPr="00346576">
        <w:rPr>
          <w:rFonts w:ascii="Times New Roman" w:hAnsi="Times New Roman"/>
          <w:i/>
          <w:sz w:val="21"/>
          <w:szCs w:val="21"/>
        </w:rPr>
        <w:t xml:space="preserve">Integrating </w:t>
      </w:r>
      <w:r w:rsidR="00346576" w:rsidRPr="00346576">
        <w:rPr>
          <w:rFonts w:ascii="Times New Roman" w:hAnsi="Times New Roman"/>
          <w:i/>
          <w:sz w:val="21"/>
          <w:szCs w:val="21"/>
        </w:rPr>
        <w:t>m</w:t>
      </w:r>
      <w:r w:rsidRPr="00346576">
        <w:rPr>
          <w:rFonts w:ascii="Times New Roman" w:hAnsi="Times New Roman"/>
          <w:i/>
          <w:sz w:val="21"/>
          <w:szCs w:val="21"/>
        </w:rPr>
        <w:t xml:space="preserve">ultiple </w:t>
      </w:r>
      <w:r w:rsidR="00346576" w:rsidRPr="00346576">
        <w:rPr>
          <w:rFonts w:ascii="Times New Roman" w:hAnsi="Times New Roman"/>
          <w:i/>
          <w:sz w:val="21"/>
          <w:szCs w:val="21"/>
        </w:rPr>
        <w:t>p</w:t>
      </w:r>
      <w:r w:rsidRPr="00346576">
        <w:rPr>
          <w:rFonts w:ascii="Times New Roman" w:hAnsi="Times New Roman"/>
          <w:i/>
          <w:sz w:val="21"/>
          <w:szCs w:val="21"/>
        </w:rPr>
        <w:t xml:space="preserve">erspectives in </w:t>
      </w:r>
      <w:r w:rsidR="00346576" w:rsidRPr="00346576">
        <w:rPr>
          <w:rFonts w:ascii="Times New Roman" w:hAnsi="Times New Roman"/>
          <w:i/>
          <w:sz w:val="21"/>
          <w:szCs w:val="21"/>
        </w:rPr>
        <w:t>v</w:t>
      </w:r>
      <w:r w:rsidRPr="00346576">
        <w:rPr>
          <w:rFonts w:ascii="Times New Roman" w:hAnsi="Times New Roman"/>
          <w:i/>
          <w:sz w:val="21"/>
          <w:szCs w:val="21"/>
        </w:rPr>
        <w:t xml:space="preserve">alidating </w:t>
      </w:r>
      <w:r w:rsidR="00346576" w:rsidRPr="00346576">
        <w:rPr>
          <w:rFonts w:ascii="Times New Roman" w:hAnsi="Times New Roman"/>
          <w:i/>
          <w:sz w:val="21"/>
          <w:szCs w:val="21"/>
        </w:rPr>
        <w:t>m</w:t>
      </w:r>
      <w:r w:rsidRPr="00346576">
        <w:rPr>
          <w:rFonts w:ascii="Times New Roman" w:hAnsi="Times New Roman"/>
          <w:i/>
          <w:sz w:val="21"/>
          <w:szCs w:val="21"/>
        </w:rPr>
        <w:t xml:space="preserve">easures of </w:t>
      </w:r>
      <w:r w:rsidR="00346576" w:rsidRPr="00346576">
        <w:rPr>
          <w:rFonts w:ascii="Times New Roman" w:hAnsi="Times New Roman"/>
          <w:i/>
          <w:sz w:val="21"/>
          <w:szCs w:val="21"/>
        </w:rPr>
        <w:t>c</w:t>
      </w:r>
      <w:r w:rsidRPr="00346576">
        <w:rPr>
          <w:rFonts w:ascii="Times New Roman" w:hAnsi="Times New Roman"/>
          <w:i/>
          <w:sz w:val="21"/>
          <w:szCs w:val="21"/>
        </w:rPr>
        <w:t xml:space="preserve">ulturally </w:t>
      </w:r>
      <w:r w:rsidR="00346576" w:rsidRPr="00346576">
        <w:rPr>
          <w:rFonts w:ascii="Times New Roman" w:hAnsi="Times New Roman"/>
          <w:i/>
          <w:sz w:val="21"/>
          <w:szCs w:val="21"/>
        </w:rPr>
        <w:t>r</w:t>
      </w:r>
      <w:r w:rsidRPr="00346576">
        <w:rPr>
          <w:rFonts w:ascii="Times New Roman" w:hAnsi="Times New Roman"/>
          <w:i/>
          <w:sz w:val="21"/>
          <w:szCs w:val="21"/>
        </w:rPr>
        <w:t xml:space="preserve">esponsive </w:t>
      </w:r>
      <w:r w:rsidR="00346576" w:rsidRPr="00346576">
        <w:rPr>
          <w:rFonts w:ascii="Times New Roman" w:hAnsi="Times New Roman"/>
          <w:i/>
          <w:sz w:val="21"/>
          <w:szCs w:val="21"/>
        </w:rPr>
        <w:t>s</w:t>
      </w:r>
      <w:r w:rsidRPr="00346576">
        <w:rPr>
          <w:rFonts w:ascii="Times New Roman" w:hAnsi="Times New Roman"/>
          <w:i/>
          <w:sz w:val="21"/>
          <w:szCs w:val="21"/>
        </w:rPr>
        <w:t xml:space="preserve">chooling. </w:t>
      </w:r>
      <w:r>
        <w:rPr>
          <w:rFonts w:ascii="Times New Roman" w:hAnsi="Times New Roman"/>
          <w:sz w:val="21"/>
          <w:szCs w:val="21"/>
        </w:rPr>
        <w:t xml:space="preserve">Paper presented at the 2024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</w:p>
    <w:p w14:paraId="17CC2A4E" w14:textId="77777777" w:rsidR="009C2DA2" w:rsidRDefault="009C2DA2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0E7FC3C9" w14:textId="1AA5C3AF" w:rsidR="00DF4C1F" w:rsidRDefault="00DF4C1F" w:rsidP="00DF4C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DF4C1F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Lee, W., Lim, H., &amp; Kim, S. (2024, April). </w:t>
      </w:r>
      <w:r w:rsidRPr="00DF4C1F">
        <w:rPr>
          <w:rFonts w:ascii="Times New Roman" w:hAnsi="Times New Roman"/>
          <w:i/>
          <w:sz w:val="21"/>
          <w:szCs w:val="21"/>
        </w:rPr>
        <w:t xml:space="preserve">Selecting </w:t>
      </w:r>
      <w:r>
        <w:rPr>
          <w:rFonts w:ascii="Times New Roman" w:hAnsi="Times New Roman"/>
          <w:i/>
          <w:sz w:val="21"/>
          <w:szCs w:val="21"/>
        </w:rPr>
        <w:t>p</w:t>
      </w:r>
      <w:r w:rsidRPr="00DF4C1F">
        <w:rPr>
          <w:rFonts w:ascii="Times New Roman" w:hAnsi="Times New Roman"/>
          <w:i/>
          <w:sz w:val="21"/>
          <w:szCs w:val="21"/>
        </w:rPr>
        <w:t xml:space="preserve">arameters in </w:t>
      </w:r>
      <w:r>
        <w:rPr>
          <w:rFonts w:ascii="Times New Roman" w:hAnsi="Times New Roman"/>
          <w:i/>
          <w:sz w:val="21"/>
          <w:szCs w:val="21"/>
        </w:rPr>
        <w:t>c</w:t>
      </w:r>
      <w:r w:rsidRPr="00DF4C1F">
        <w:rPr>
          <w:rFonts w:ascii="Times New Roman" w:hAnsi="Times New Roman"/>
          <w:i/>
          <w:sz w:val="21"/>
          <w:szCs w:val="21"/>
        </w:rPr>
        <w:t xml:space="preserve">ubic </w:t>
      </w:r>
      <w:r>
        <w:rPr>
          <w:rFonts w:ascii="Times New Roman" w:hAnsi="Times New Roman"/>
          <w:i/>
          <w:sz w:val="21"/>
          <w:szCs w:val="21"/>
        </w:rPr>
        <w:t>s</w:t>
      </w:r>
      <w:r w:rsidRPr="00DF4C1F">
        <w:rPr>
          <w:rFonts w:ascii="Times New Roman" w:hAnsi="Times New Roman"/>
          <w:i/>
          <w:sz w:val="21"/>
          <w:szCs w:val="21"/>
        </w:rPr>
        <w:t xml:space="preserve">pline </w:t>
      </w:r>
      <w:r>
        <w:rPr>
          <w:rFonts w:ascii="Times New Roman" w:hAnsi="Times New Roman"/>
          <w:i/>
          <w:sz w:val="21"/>
          <w:szCs w:val="21"/>
        </w:rPr>
        <w:t>p</w:t>
      </w:r>
      <w:r w:rsidRPr="00DF4C1F">
        <w:rPr>
          <w:rFonts w:ascii="Times New Roman" w:hAnsi="Times New Roman"/>
          <w:i/>
          <w:sz w:val="21"/>
          <w:szCs w:val="21"/>
        </w:rPr>
        <w:t>ost</w:t>
      </w:r>
      <w:r>
        <w:rPr>
          <w:rFonts w:ascii="Times New Roman" w:hAnsi="Times New Roman"/>
          <w:i/>
          <w:sz w:val="21"/>
          <w:szCs w:val="21"/>
        </w:rPr>
        <w:t>smoothing u</w:t>
      </w:r>
      <w:r w:rsidRPr="00DF4C1F">
        <w:rPr>
          <w:rFonts w:ascii="Times New Roman" w:hAnsi="Times New Roman"/>
          <w:i/>
          <w:sz w:val="21"/>
          <w:szCs w:val="21"/>
        </w:rPr>
        <w:t xml:space="preserve">sing </w:t>
      </w:r>
      <w:r>
        <w:rPr>
          <w:rFonts w:ascii="Times New Roman" w:hAnsi="Times New Roman"/>
          <w:i/>
          <w:sz w:val="21"/>
          <w:szCs w:val="21"/>
        </w:rPr>
        <w:t>c</w:t>
      </w:r>
      <w:r w:rsidRPr="00DF4C1F">
        <w:rPr>
          <w:rFonts w:ascii="Times New Roman" w:hAnsi="Times New Roman"/>
          <w:i/>
          <w:sz w:val="21"/>
          <w:szCs w:val="21"/>
        </w:rPr>
        <w:t>ross-</w:t>
      </w:r>
      <w:r>
        <w:rPr>
          <w:rFonts w:ascii="Times New Roman" w:hAnsi="Times New Roman"/>
          <w:i/>
          <w:sz w:val="21"/>
          <w:szCs w:val="21"/>
        </w:rPr>
        <w:t>v</w:t>
      </w:r>
      <w:r w:rsidRPr="00DF4C1F">
        <w:rPr>
          <w:rFonts w:ascii="Times New Roman" w:hAnsi="Times New Roman"/>
          <w:i/>
          <w:sz w:val="21"/>
          <w:szCs w:val="21"/>
        </w:rPr>
        <w:t>alidation</w:t>
      </w:r>
      <w:r>
        <w:rPr>
          <w:rFonts w:ascii="Times New Roman" w:hAnsi="Times New Roman"/>
          <w:sz w:val="21"/>
          <w:szCs w:val="21"/>
        </w:rPr>
        <w:t xml:space="preserve">. Paper presented at the 2024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</w:p>
    <w:p w14:paraId="5686BA81" w14:textId="77777777" w:rsidR="00DF4C1F" w:rsidRDefault="00DF4C1F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9ADC175" w14:textId="39601044" w:rsidR="008740F3" w:rsidRDefault="008740F3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Lambert, M., Westine, C., &amp; </w:t>
      </w:r>
      <w:r w:rsidRPr="008740F3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(2024, April). </w:t>
      </w:r>
      <w:r w:rsidRPr="008740F3">
        <w:rPr>
          <w:rFonts w:ascii="Times New Roman" w:hAnsi="Times New Roman"/>
          <w:i/>
          <w:sz w:val="21"/>
          <w:szCs w:val="21"/>
        </w:rPr>
        <w:t xml:space="preserve">Understanding how </w:t>
      </w:r>
      <w:r>
        <w:rPr>
          <w:rFonts w:ascii="Times New Roman" w:hAnsi="Times New Roman"/>
          <w:i/>
          <w:sz w:val="21"/>
          <w:szCs w:val="21"/>
        </w:rPr>
        <w:t>d</w:t>
      </w:r>
      <w:r w:rsidRPr="008740F3">
        <w:rPr>
          <w:rFonts w:ascii="Times New Roman" w:hAnsi="Times New Roman"/>
          <w:i/>
          <w:sz w:val="21"/>
          <w:szCs w:val="21"/>
        </w:rPr>
        <w:t xml:space="preserve">ifferent </w:t>
      </w:r>
      <w:r>
        <w:rPr>
          <w:rFonts w:ascii="Times New Roman" w:hAnsi="Times New Roman"/>
          <w:i/>
          <w:sz w:val="21"/>
          <w:szCs w:val="21"/>
        </w:rPr>
        <w:t>s</w:t>
      </w:r>
      <w:r w:rsidRPr="008740F3">
        <w:rPr>
          <w:rFonts w:ascii="Times New Roman" w:hAnsi="Times New Roman"/>
          <w:i/>
          <w:sz w:val="21"/>
          <w:szCs w:val="21"/>
        </w:rPr>
        <w:t xml:space="preserve">ubgroups of </w:t>
      </w:r>
      <w:r>
        <w:rPr>
          <w:rFonts w:ascii="Times New Roman" w:hAnsi="Times New Roman"/>
          <w:i/>
          <w:sz w:val="21"/>
          <w:szCs w:val="21"/>
        </w:rPr>
        <w:t>u</w:t>
      </w:r>
      <w:r w:rsidRPr="008740F3">
        <w:rPr>
          <w:rFonts w:ascii="Times New Roman" w:hAnsi="Times New Roman"/>
          <w:i/>
          <w:sz w:val="21"/>
          <w:szCs w:val="21"/>
        </w:rPr>
        <w:t xml:space="preserve">niversity </w:t>
      </w:r>
      <w:r>
        <w:rPr>
          <w:rFonts w:ascii="Times New Roman" w:hAnsi="Times New Roman"/>
          <w:i/>
          <w:sz w:val="21"/>
          <w:szCs w:val="21"/>
        </w:rPr>
        <w:t>s</w:t>
      </w:r>
      <w:r w:rsidRPr="008740F3">
        <w:rPr>
          <w:rFonts w:ascii="Times New Roman" w:hAnsi="Times New Roman"/>
          <w:i/>
          <w:sz w:val="21"/>
          <w:szCs w:val="21"/>
        </w:rPr>
        <w:t xml:space="preserve">taff and </w:t>
      </w:r>
      <w:r>
        <w:rPr>
          <w:rFonts w:ascii="Times New Roman" w:hAnsi="Times New Roman"/>
          <w:i/>
          <w:sz w:val="21"/>
          <w:szCs w:val="21"/>
        </w:rPr>
        <w:t>f</w:t>
      </w:r>
      <w:r w:rsidRPr="008740F3">
        <w:rPr>
          <w:rFonts w:ascii="Times New Roman" w:hAnsi="Times New Roman"/>
          <w:i/>
          <w:sz w:val="21"/>
          <w:szCs w:val="21"/>
        </w:rPr>
        <w:t xml:space="preserve">aculty </w:t>
      </w:r>
      <w:r>
        <w:rPr>
          <w:rFonts w:ascii="Times New Roman" w:hAnsi="Times New Roman"/>
          <w:i/>
          <w:sz w:val="21"/>
          <w:szCs w:val="21"/>
        </w:rPr>
        <w:t>p</w:t>
      </w:r>
      <w:r w:rsidRPr="008740F3">
        <w:rPr>
          <w:rFonts w:ascii="Times New Roman" w:hAnsi="Times New Roman"/>
          <w:i/>
          <w:sz w:val="21"/>
          <w:szCs w:val="21"/>
        </w:rPr>
        <w:t xml:space="preserve">erceive </w:t>
      </w:r>
      <w:r>
        <w:rPr>
          <w:rFonts w:ascii="Times New Roman" w:hAnsi="Times New Roman"/>
          <w:i/>
          <w:sz w:val="21"/>
          <w:szCs w:val="21"/>
        </w:rPr>
        <w:t>p</w:t>
      </w:r>
      <w:r w:rsidRPr="008740F3">
        <w:rPr>
          <w:rFonts w:ascii="Times New Roman" w:hAnsi="Times New Roman"/>
          <w:i/>
          <w:sz w:val="21"/>
          <w:szCs w:val="21"/>
        </w:rPr>
        <w:t xml:space="preserve">eer </w:t>
      </w:r>
      <w:r>
        <w:rPr>
          <w:rFonts w:ascii="Times New Roman" w:hAnsi="Times New Roman"/>
          <w:i/>
          <w:sz w:val="21"/>
          <w:szCs w:val="21"/>
        </w:rPr>
        <w:t>o</w:t>
      </w:r>
      <w:r w:rsidRPr="008740F3">
        <w:rPr>
          <w:rFonts w:ascii="Times New Roman" w:hAnsi="Times New Roman"/>
          <w:i/>
          <w:sz w:val="21"/>
          <w:szCs w:val="21"/>
        </w:rPr>
        <w:t xml:space="preserve">bservations through </w:t>
      </w:r>
      <w:r>
        <w:rPr>
          <w:rFonts w:ascii="Times New Roman" w:hAnsi="Times New Roman"/>
          <w:i/>
          <w:sz w:val="21"/>
          <w:szCs w:val="21"/>
        </w:rPr>
        <w:t>c</w:t>
      </w:r>
      <w:r w:rsidRPr="008740F3">
        <w:rPr>
          <w:rFonts w:ascii="Times New Roman" w:hAnsi="Times New Roman"/>
          <w:i/>
          <w:sz w:val="21"/>
          <w:szCs w:val="21"/>
        </w:rPr>
        <w:t xml:space="preserve">oncept </w:t>
      </w:r>
      <w:r>
        <w:rPr>
          <w:rFonts w:ascii="Times New Roman" w:hAnsi="Times New Roman"/>
          <w:i/>
          <w:sz w:val="21"/>
          <w:szCs w:val="21"/>
        </w:rPr>
        <w:t>m</w:t>
      </w:r>
      <w:r w:rsidRPr="008740F3">
        <w:rPr>
          <w:rFonts w:ascii="Times New Roman" w:hAnsi="Times New Roman"/>
          <w:i/>
          <w:sz w:val="21"/>
          <w:szCs w:val="21"/>
        </w:rPr>
        <w:t>apping.</w:t>
      </w:r>
      <w:r>
        <w:rPr>
          <w:rFonts w:ascii="Times New Roman" w:hAnsi="Times New Roman"/>
          <w:sz w:val="21"/>
          <w:szCs w:val="21"/>
        </w:rPr>
        <w:t xml:space="preserve"> Paper presented at the 2024 AERA Annual Meeting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</w:p>
    <w:p w14:paraId="69E349C4" w14:textId="77777777" w:rsidR="008740F3" w:rsidRDefault="008740F3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F91E11C" w14:textId="7272FCA3" w:rsidR="008740F3" w:rsidRDefault="008740F3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Sun, T., </w:t>
      </w:r>
      <w:r w:rsidRPr="008740F3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b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 xml:space="preserve">&amp; Smith, B. (2024, April). </w:t>
      </w:r>
      <w:r w:rsidRPr="008740F3">
        <w:rPr>
          <w:rFonts w:ascii="Times New Roman" w:hAnsi="Times New Roman"/>
          <w:i/>
          <w:sz w:val="21"/>
          <w:szCs w:val="21"/>
        </w:rPr>
        <w:t xml:space="preserve">Optimal </w:t>
      </w:r>
      <w:r>
        <w:rPr>
          <w:rFonts w:ascii="Times New Roman" w:hAnsi="Times New Roman"/>
          <w:i/>
          <w:sz w:val="21"/>
          <w:szCs w:val="21"/>
        </w:rPr>
        <w:t>n</w:t>
      </w:r>
      <w:r w:rsidRPr="008740F3">
        <w:rPr>
          <w:rFonts w:ascii="Times New Roman" w:hAnsi="Times New Roman"/>
          <w:i/>
          <w:sz w:val="21"/>
          <w:szCs w:val="21"/>
        </w:rPr>
        <w:t xml:space="preserve">umber of </w:t>
      </w:r>
      <w:r>
        <w:rPr>
          <w:rFonts w:ascii="Times New Roman" w:hAnsi="Times New Roman"/>
          <w:i/>
          <w:sz w:val="21"/>
          <w:szCs w:val="21"/>
        </w:rPr>
        <w:t>p</w:t>
      </w:r>
      <w:r w:rsidRPr="008740F3">
        <w:rPr>
          <w:rFonts w:ascii="Times New Roman" w:hAnsi="Times New Roman"/>
          <w:i/>
          <w:sz w:val="21"/>
          <w:szCs w:val="21"/>
        </w:rPr>
        <w:t xml:space="preserve">rocedures for the </w:t>
      </w:r>
      <w:r>
        <w:rPr>
          <w:rFonts w:ascii="Times New Roman" w:hAnsi="Times New Roman"/>
          <w:i/>
          <w:sz w:val="21"/>
          <w:szCs w:val="21"/>
        </w:rPr>
        <w:t>a</w:t>
      </w:r>
      <w:r w:rsidRPr="008740F3">
        <w:rPr>
          <w:rFonts w:ascii="Times New Roman" w:hAnsi="Times New Roman"/>
          <w:i/>
          <w:sz w:val="21"/>
          <w:szCs w:val="21"/>
        </w:rPr>
        <w:t xml:space="preserve">ssessment of </w:t>
      </w:r>
      <w:r>
        <w:rPr>
          <w:rFonts w:ascii="Times New Roman" w:hAnsi="Times New Roman"/>
          <w:i/>
          <w:sz w:val="21"/>
          <w:szCs w:val="21"/>
        </w:rPr>
        <w:t>i</w:t>
      </w:r>
      <w:r w:rsidRPr="008740F3">
        <w:rPr>
          <w:rFonts w:ascii="Times New Roman" w:hAnsi="Times New Roman"/>
          <w:i/>
          <w:sz w:val="21"/>
          <w:szCs w:val="21"/>
        </w:rPr>
        <w:t xml:space="preserve">ntraoperative </w:t>
      </w:r>
      <w:r>
        <w:rPr>
          <w:rFonts w:ascii="Times New Roman" w:hAnsi="Times New Roman"/>
          <w:i/>
          <w:sz w:val="21"/>
          <w:szCs w:val="21"/>
        </w:rPr>
        <w:t>a</w:t>
      </w:r>
      <w:r w:rsidRPr="008740F3">
        <w:rPr>
          <w:rFonts w:ascii="Times New Roman" w:hAnsi="Times New Roman"/>
          <w:i/>
          <w:sz w:val="21"/>
          <w:szCs w:val="21"/>
        </w:rPr>
        <w:t xml:space="preserve">utonomy and </w:t>
      </w:r>
      <w:r>
        <w:rPr>
          <w:rFonts w:ascii="Times New Roman" w:hAnsi="Times New Roman"/>
          <w:i/>
          <w:sz w:val="21"/>
          <w:szCs w:val="21"/>
        </w:rPr>
        <w:t>p</w:t>
      </w:r>
      <w:r w:rsidRPr="008740F3">
        <w:rPr>
          <w:rFonts w:ascii="Times New Roman" w:hAnsi="Times New Roman"/>
          <w:i/>
          <w:sz w:val="21"/>
          <w:szCs w:val="21"/>
        </w:rPr>
        <w:t xml:space="preserve">erformance of </w:t>
      </w:r>
      <w:r>
        <w:rPr>
          <w:rFonts w:ascii="Times New Roman" w:hAnsi="Times New Roman"/>
          <w:i/>
          <w:sz w:val="21"/>
          <w:szCs w:val="21"/>
        </w:rPr>
        <w:t>s</w:t>
      </w:r>
      <w:r w:rsidRPr="008740F3">
        <w:rPr>
          <w:rFonts w:ascii="Times New Roman" w:hAnsi="Times New Roman"/>
          <w:i/>
          <w:sz w:val="21"/>
          <w:szCs w:val="21"/>
        </w:rPr>
        <w:t xml:space="preserve">urgical </w:t>
      </w:r>
      <w:r>
        <w:rPr>
          <w:rFonts w:ascii="Times New Roman" w:hAnsi="Times New Roman"/>
          <w:i/>
          <w:sz w:val="21"/>
          <w:szCs w:val="21"/>
        </w:rPr>
        <w:t>t</w:t>
      </w:r>
      <w:r w:rsidRPr="008740F3">
        <w:rPr>
          <w:rFonts w:ascii="Times New Roman" w:hAnsi="Times New Roman"/>
          <w:i/>
          <w:sz w:val="21"/>
          <w:szCs w:val="21"/>
        </w:rPr>
        <w:t>rainees.</w:t>
      </w:r>
      <w:r>
        <w:rPr>
          <w:rFonts w:ascii="Times New Roman" w:hAnsi="Times New Roman"/>
          <w:sz w:val="21"/>
          <w:szCs w:val="21"/>
        </w:rPr>
        <w:t xml:space="preserve"> Paper presented at the 2024 AERA Annual Meeting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</w:p>
    <w:p w14:paraId="2A75C125" w14:textId="77777777" w:rsidR="008740F3" w:rsidRDefault="008740F3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027F7758" w14:textId="03446FB8" w:rsidR="008740F3" w:rsidRDefault="008740F3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Westine, C., Lambert, M., &amp; </w:t>
      </w:r>
      <w:r w:rsidRPr="008740F3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(2024, April). </w:t>
      </w:r>
      <w:r w:rsidRPr="008740F3">
        <w:rPr>
          <w:rFonts w:ascii="Times New Roman" w:hAnsi="Times New Roman"/>
          <w:i/>
          <w:sz w:val="21"/>
          <w:szCs w:val="21"/>
        </w:rPr>
        <w:t xml:space="preserve">Peer </w:t>
      </w:r>
      <w:r>
        <w:rPr>
          <w:rFonts w:ascii="Times New Roman" w:hAnsi="Times New Roman"/>
          <w:i/>
          <w:sz w:val="21"/>
          <w:szCs w:val="21"/>
        </w:rPr>
        <w:t>o</w:t>
      </w:r>
      <w:r w:rsidRPr="008740F3">
        <w:rPr>
          <w:rFonts w:ascii="Times New Roman" w:hAnsi="Times New Roman"/>
          <w:i/>
          <w:sz w:val="21"/>
          <w:szCs w:val="21"/>
        </w:rPr>
        <w:t xml:space="preserve">bservations of </w:t>
      </w:r>
      <w:r>
        <w:rPr>
          <w:rFonts w:ascii="Times New Roman" w:hAnsi="Times New Roman"/>
          <w:i/>
          <w:sz w:val="21"/>
          <w:szCs w:val="21"/>
        </w:rPr>
        <w:t>o</w:t>
      </w:r>
      <w:r w:rsidRPr="008740F3">
        <w:rPr>
          <w:rFonts w:ascii="Times New Roman" w:hAnsi="Times New Roman"/>
          <w:i/>
          <w:sz w:val="21"/>
          <w:szCs w:val="21"/>
        </w:rPr>
        <w:t xml:space="preserve">nline </w:t>
      </w:r>
      <w:r>
        <w:rPr>
          <w:rFonts w:ascii="Times New Roman" w:hAnsi="Times New Roman"/>
          <w:i/>
          <w:sz w:val="21"/>
          <w:szCs w:val="21"/>
        </w:rPr>
        <w:t>t</w:t>
      </w:r>
      <w:r w:rsidRPr="008740F3">
        <w:rPr>
          <w:rFonts w:ascii="Times New Roman" w:hAnsi="Times New Roman"/>
          <w:i/>
          <w:sz w:val="21"/>
          <w:szCs w:val="21"/>
        </w:rPr>
        <w:t xml:space="preserve">eaching: Conceptualizing and </w:t>
      </w:r>
      <w:r>
        <w:rPr>
          <w:rFonts w:ascii="Times New Roman" w:hAnsi="Times New Roman"/>
          <w:i/>
          <w:sz w:val="21"/>
          <w:szCs w:val="21"/>
        </w:rPr>
        <w:t>p</w:t>
      </w:r>
      <w:r w:rsidRPr="008740F3">
        <w:rPr>
          <w:rFonts w:ascii="Times New Roman" w:hAnsi="Times New Roman"/>
          <w:i/>
          <w:sz w:val="21"/>
          <w:szCs w:val="21"/>
        </w:rPr>
        <w:t xml:space="preserve">rioritizing </w:t>
      </w:r>
      <w:r>
        <w:rPr>
          <w:rFonts w:ascii="Times New Roman" w:hAnsi="Times New Roman"/>
          <w:i/>
          <w:sz w:val="21"/>
          <w:szCs w:val="21"/>
        </w:rPr>
        <w:t>c</w:t>
      </w:r>
      <w:r w:rsidRPr="008740F3">
        <w:rPr>
          <w:rFonts w:ascii="Times New Roman" w:hAnsi="Times New Roman"/>
          <w:i/>
          <w:sz w:val="21"/>
          <w:szCs w:val="21"/>
        </w:rPr>
        <w:t xml:space="preserve">ompetency </w:t>
      </w:r>
      <w:r>
        <w:rPr>
          <w:rFonts w:ascii="Times New Roman" w:hAnsi="Times New Roman"/>
          <w:i/>
          <w:sz w:val="21"/>
          <w:szCs w:val="21"/>
        </w:rPr>
        <w:t>i</w:t>
      </w:r>
      <w:r w:rsidRPr="008740F3">
        <w:rPr>
          <w:rFonts w:ascii="Times New Roman" w:hAnsi="Times New Roman"/>
          <w:i/>
          <w:sz w:val="21"/>
          <w:szCs w:val="21"/>
        </w:rPr>
        <w:t xml:space="preserve">ndicators of </w:t>
      </w:r>
      <w:r>
        <w:rPr>
          <w:rFonts w:ascii="Times New Roman" w:hAnsi="Times New Roman"/>
          <w:i/>
          <w:sz w:val="21"/>
          <w:szCs w:val="21"/>
        </w:rPr>
        <w:t>q</w:t>
      </w:r>
      <w:r w:rsidRPr="008740F3">
        <w:rPr>
          <w:rFonts w:ascii="Times New Roman" w:hAnsi="Times New Roman"/>
          <w:i/>
          <w:sz w:val="21"/>
          <w:szCs w:val="21"/>
        </w:rPr>
        <w:t xml:space="preserve">uality </w:t>
      </w:r>
      <w:r>
        <w:rPr>
          <w:rFonts w:ascii="Times New Roman" w:hAnsi="Times New Roman"/>
          <w:i/>
          <w:sz w:val="21"/>
          <w:szCs w:val="21"/>
        </w:rPr>
        <w:t>i</w:t>
      </w:r>
      <w:r w:rsidRPr="008740F3">
        <w:rPr>
          <w:rFonts w:ascii="Times New Roman" w:hAnsi="Times New Roman"/>
          <w:i/>
          <w:sz w:val="21"/>
          <w:szCs w:val="21"/>
        </w:rPr>
        <w:t>nstruction.</w:t>
      </w:r>
      <w:r>
        <w:rPr>
          <w:rFonts w:ascii="Times New Roman" w:hAnsi="Times New Roman"/>
          <w:sz w:val="21"/>
          <w:szCs w:val="21"/>
        </w:rPr>
        <w:t xml:space="preserve"> Paper presented at the 2024 AERA Annual Meeting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</w:p>
    <w:p w14:paraId="6F1228B5" w14:textId="77777777" w:rsidR="008740F3" w:rsidRDefault="008740F3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6B09B5F" w14:textId="2C59078E" w:rsidR="008740F3" w:rsidRDefault="008740F3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8740F3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Westine, C., Wright, K., Lambert, M., &amp; Sun, T. (2024, April). </w:t>
      </w:r>
      <w:r w:rsidRPr="008740F3">
        <w:rPr>
          <w:rFonts w:ascii="Times New Roman" w:hAnsi="Times New Roman"/>
          <w:i/>
          <w:sz w:val="21"/>
          <w:szCs w:val="21"/>
        </w:rPr>
        <w:t>Examining peer observation practices of online teaching and learning through analysis of existing instruments</w:t>
      </w:r>
      <w:r>
        <w:rPr>
          <w:rFonts w:ascii="Times New Roman" w:hAnsi="Times New Roman"/>
          <w:sz w:val="21"/>
          <w:szCs w:val="21"/>
        </w:rPr>
        <w:t>. Paper presented at the 2024 AERA Annual Meeting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  <w:r w:rsidR="005D1D97">
        <w:rPr>
          <w:rFonts w:ascii="Times New Roman" w:hAnsi="Times New Roman"/>
          <w:sz w:val="21"/>
          <w:szCs w:val="21"/>
        </w:rPr>
        <w:t xml:space="preserve"> *</w:t>
      </w:r>
      <w:r w:rsidR="005D1D97" w:rsidRPr="005D1D97">
        <w:rPr>
          <w:rFonts w:ascii="Times New Roman" w:hAnsi="Times New Roman"/>
          <w:i/>
          <w:sz w:val="21"/>
          <w:szCs w:val="21"/>
        </w:rPr>
        <w:t>2024 Exemplary paper award at AERA Classroom Observation SIG</w:t>
      </w:r>
      <w:r w:rsidR="005D1D97">
        <w:rPr>
          <w:rFonts w:ascii="Times New Roman" w:hAnsi="Times New Roman"/>
          <w:sz w:val="21"/>
          <w:szCs w:val="21"/>
        </w:rPr>
        <w:t xml:space="preserve"> </w:t>
      </w:r>
    </w:p>
    <w:p w14:paraId="60456067" w14:textId="77777777" w:rsidR="008740F3" w:rsidRDefault="008740F3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09047E7" w14:textId="214A50AA" w:rsidR="008740F3" w:rsidRDefault="008740F3" w:rsidP="008740F3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Sadaf, A., Koehler, A., &amp; </w:t>
      </w:r>
      <w:r w:rsidRPr="008740F3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(2024, April). </w:t>
      </w:r>
      <w:r w:rsidRPr="008740F3">
        <w:rPr>
          <w:rFonts w:ascii="Times New Roman" w:hAnsi="Times New Roman"/>
          <w:i/>
          <w:sz w:val="21"/>
          <w:szCs w:val="21"/>
        </w:rPr>
        <w:t>Exploring teaching presence as the determinant of shared-metacognition in online case-based course.</w:t>
      </w:r>
      <w:r>
        <w:rPr>
          <w:rFonts w:ascii="Times New Roman" w:hAnsi="Times New Roman"/>
          <w:sz w:val="21"/>
          <w:szCs w:val="21"/>
        </w:rPr>
        <w:t xml:space="preserve"> Paper presented at the 2024 AERA Annual Meeting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Philadelphia, PA.</w:t>
      </w:r>
    </w:p>
    <w:bookmarkEnd w:id="0"/>
    <w:p w14:paraId="1A2345C2" w14:textId="77777777" w:rsidR="008740F3" w:rsidRDefault="008740F3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637D8F9" w14:textId="77777777" w:rsidR="003F3587" w:rsidRDefault="003F3587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Bolliger, D. U., Martin, F., &amp; </w:t>
      </w:r>
      <w:r w:rsidR="00025CD7">
        <w:rPr>
          <w:rFonts w:ascii="Times New Roman" w:hAnsi="Times New Roman"/>
          <w:b/>
          <w:sz w:val="21"/>
          <w:szCs w:val="21"/>
        </w:rPr>
        <w:t>Kim, S. Y</w:t>
      </w:r>
      <w:r w:rsidRPr="003F3587">
        <w:rPr>
          <w:rFonts w:ascii="Times New Roman" w:hAnsi="Times New Roman"/>
          <w:b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(2023, Oct). </w:t>
      </w:r>
      <w:r w:rsidRPr="008740F3">
        <w:rPr>
          <w:rFonts w:ascii="Times New Roman" w:hAnsi="Times New Roman"/>
          <w:i/>
          <w:sz w:val="21"/>
          <w:szCs w:val="21"/>
        </w:rPr>
        <w:t>Development and validation of the online learner satisfaction instrument</w:t>
      </w:r>
      <w:r>
        <w:rPr>
          <w:rFonts w:ascii="Times New Roman" w:hAnsi="Times New Roman"/>
          <w:sz w:val="21"/>
          <w:szCs w:val="21"/>
        </w:rPr>
        <w:t xml:space="preserve">. Paper presented </w:t>
      </w:r>
      <w:r w:rsidRPr="008D5B22">
        <w:rPr>
          <w:rFonts w:ascii="Times New Roman" w:hAnsi="Times New Roman"/>
          <w:sz w:val="21"/>
          <w:szCs w:val="21"/>
        </w:rPr>
        <w:t>202</w:t>
      </w:r>
      <w:r>
        <w:rPr>
          <w:rFonts w:ascii="Times New Roman" w:hAnsi="Times New Roman"/>
          <w:sz w:val="21"/>
          <w:szCs w:val="21"/>
        </w:rPr>
        <w:t>3</w:t>
      </w:r>
      <w:r w:rsidRPr="008D5B22">
        <w:rPr>
          <w:rFonts w:ascii="Times New Roman" w:hAnsi="Times New Roman"/>
          <w:sz w:val="21"/>
          <w:szCs w:val="21"/>
        </w:rPr>
        <w:t xml:space="preserve"> Association for Educational Communications and Technology (AECT) International Convention, </w:t>
      </w:r>
      <w:r>
        <w:rPr>
          <w:rFonts w:ascii="Times New Roman" w:hAnsi="Times New Roman"/>
          <w:sz w:val="21"/>
          <w:szCs w:val="21"/>
        </w:rPr>
        <w:t>Orlando</w:t>
      </w:r>
      <w:r w:rsidRPr="008D5B2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FL</w:t>
      </w:r>
      <w:r w:rsidRPr="008D5B22">
        <w:rPr>
          <w:rFonts w:ascii="Times New Roman" w:hAnsi="Times New Roman"/>
          <w:sz w:val="21"/>
          <w:szCs w:val="21"/>
        </w:rPr>
        <w:t>.</w:t>
      </w:r>
    </w:p>
    <w:p w14:paraId="378BBCD2" w14:textId="77777777" w:rsidR="003F3587" w:rsidRDefault="003F3587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6D7A181" w14:textId="77777777" w:rsidR="003F3587" w:rsidRDefault="003F3587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Conklin, S. A., Oyarzun, B., Dikkers, A. G., &amp; </w:t>
      </w:r>
      <w:r w:rsidRPr="003F3587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(2023, Oct). </w:t>
      </w:r>
      <w:r w:rsidRPr="008740F3">
        <w:rPr>
          <w:rFonts w:ascii="Times New Roman" w:hAnsi="Times New Roman"/>
          <w:i/>
          <w:sz w:val="21"/>
          <w:szCs w:val="21"/>
        </w:rPr>
        <w:t>Strategies for building instructor relationships within online courses</w:t>
      </w:r>
      <w:r>
        <w:rPr>
          <w:rFonts w:ascii="Times New Roman" w:hAnsi="Times New Roman"/>
          <w:sz w:val="21"/>
          <w:szCs w:val="21"/>
        </w:rPr>
        <w:t xml:space="preserve">. Paper presented </w:t>
      </w:r>
      <w:r w:rsidRPr="008D5B22">
        <w:rPr>
          <w:rFonts w:ascii="Times New Roman" w:hAnsi="Times New Roman"/>
          <w:sz w:val="21"/>
          <w:szCs w:val="21"/>
        </w:rPr>
        <w:t>202</w:t>
      </w:r>
      <w:r>
        <w:rPr>
          <w:rFonts w:ascii="Times New Roman" w:hAnsi="Times New Roman"/>
          <w:sz w:val="21"/>
          <w:szCs w:val="21"/>
        </w:rPr>
        <w:t>3</w:t>
      </w:r>
      <w:r w:rsidRPr="008D5B22">
        <w:rPr>
          <w:rFonts w:ascii="Times New Roman" w:hAnsi="Times New Roman"/>
          <w:sz w:val="21"/>
          <w:szCs w:val="21"/>
        </w:rPr>
        <w:t xml:space="preserve"> Association for Educational Communications and Technology (AECT) International Convention, </w:t>
      </w:r>
      <w:r>
        <w:rPr>
          <w:rFonts w:ascii="Times New Roman" w:hAnsi="Times New Roman"/>
          <w:sz w:val="21"/>
          <w:szCs w:val="21"/>
        </w:rPr>
        <w:t>Orlando</w:t>
      </w:r>
      <w:r w:rsidRPr="008D5B2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FL</w:t>
      </w:r>
      <w:r w:rsidRPr="008D5B22">
        <w:rPr>
          <w:rFonts w:ascii="Times New Roman" w:hAnsi="Times New Roman"/>
          <w:sz w:val="21"/>
          <w:szCs w:val="21"/>
        </w:rPr>
        <w:t>.</w:t>
      </w:r>
    </w:p>
    <w:p w14:paraId="195B83D8" w14:textId="77777777" w:rsidR="003F3587" w:rsidRDefault="003F3587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6DDAEDD" w14:textId="77777777" w:rsidR="00FB6FF8" w:rsidRDefault="00AA055A" w:rsidP="00FB6FF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>†</w:t>
      </w:r>
      <w:r w:rsidR="00FB6FF8">
        <w:rPr>
          <w:rFonts w:ascii="Times New Roman" w:hAnsi="Times New Roman"/>
          <w:sz w:val="21"/>
          <w:szCs w:val="21"/>
        </w:rPr>
        <w:t xml:space="preserve">Sun, T., </w:t>
      </w:r>
      <w:r w:rsidR="00FB6FF8" w:rsidRPr="00FB6FF8">
        <w:rPr>
          <w:rFonts w:ascii="Times New Roman" w:hAnsi="Times New Roman"/>
          <w:b/>
          <w:sz w:val="21"/>
          <w:szCs w:val="21"/>
        </w:rPr>
        <w:t>Kim, S. Y.</w:t>
      </w:r>
      <w:r w:rsidR="00FB6FF8" w:rsidRPr="00FB6FF8">
        <w:rPr>
          <w:rFonts w:ascii="Times New Roman" w:hAnsi="Times New Roman"/>
          <w:sz w:val="21"/>
          <w:szCs w:val="21"/>
        </w:rPr>
        <w:t>,</w:t>
      </w:r>
      <w:r w:rsidR="00FB6FF8">
        <w:rPr>
          <w:rFonts w:ascii="Times New Roman" w:hAnsi="Times New Roman"/>
          <w:sz w:val="21"/>
          <w:szCs w:val="21"/>
        </w:rPr>
        <w:t xml:space="preserve"> &amp; Smith, B. (2023</w:t>
      </w:r>
      <w:r w:rsidR="00B167D7">
        <w:rPr>
          <w:rFonts w:ascii="Times New Roman" w:hAnsi="Times New Roman"/>
          <w:sz w:val="21"/>
          <w:szCs w:val="21"/>
        </w:rPr>
        <w:t>,</w:t>
      </w:r>
      <w:r w:rsidR="00B167D7" w:rsidRPr="00426384">
        <w:rPr>
          <w:rFonts w:ascii="Times New Roman" w:hAnsi="Times New Roman"/>
          <w:sz w:val="21"/>
          <w:szCs w:val="21"/>
        </w:rPr>
        <w:t xml:space="preserve"> </w:t>
      </w:r>
      <w:r w:rsidR="00B167D7">
        <w:rPr>
          <w:rFonts w:ascii="Times New Roman" w:hAnsi="Times New Roman"/>
          <w:sz w:val="21"/>
          <w:szCs w:val="21"/>
        </w:rPr>
        <w:t>July</w:t>
      </w:r>
      <w:r w:rsidR="00FB6FF8">
        <w:rPr>
          <w:rFonts w:ascii="Times New Roman" w:hAnsi="Times New Roman"/>
          <w:sz w:val="21"/>
          <w:szCs w:val="21"/>
        </w:rPr>
        <w:t xml:space="preserve">). </w:t>
      </w:r>
      <w:r w:rsidR="00FB6FF8">
        <w:rPr>
          <w:rFonts w:ascii="Times New Roman" w:hAnsi="Times New Roman"/>
          <w:i/>
          <w:sz w:val="21"/>
          <w:szCs w:val="21"/>
        </w:rPr>
        <w:t>Reliability of assessment of residents’ intraoperative performance: Using generalizability theory</w:t>
      </w:r>
      <w:r w:rsidR="00FB6FF8" w:rsidRPr="00BE4C23">
        <w:rPr>
          <w:rFonts w:ascii="Times New Roman" w:hAnsi="Times New Roman"/>
          <w:i/>
          <w:sz w:val="21"/>
          <w:szCs w:val="21"/>
        </w:rPr>
        <w:t xml:space="preserve">. </w:t>
      </w:r>
      <w:r w:rsidR="00AE2308">
        <w:rPr>
          <w:rFonts w:ascii="Times New Roman" w:hAnsi="Times New Roman"/>
          <w:sz w:val="21"/>
          <w:szCs w:val="21"/>
        </w:rPr>
        <w:t xml:space="preserve">Poster </w:t>
      </w:r>
      <w:r w:rsidR="00FB6FF8">
        <w:rPr>
          <w:rFonts w:ascii="Times New Roman" w:hAnsi="Times New Roman"/>
          <w:sz w:val="21"/>
          <w:szCs w:val="21"/>
        </w:rPr>
        <w:t>presented at the 2023 International M</w:t>
      </w:r>
      <w:r w:rsidR="00FB6FF8" w:rsidRPr="0070531C">
        <w:rPr>
          <w:rFonts w:ascii="Times New Roman" w:hAnsi="Times New Roman"/>
          <w:sz w:val="21"/>
          <w:szCs w:val="21"/>
        </w:rPr>
        <w:t xml:space="preserve">eeting of </w:t>
      </w:r>
      <w:r w:rsidR="00FB6FF8">
        <w:rPr>
          <w:rFonts w:ascii="Times New Roman" w:hAnsi="Times New Roman"/>
          <w:sz w:val="21"/>
          <w:szCs w:val="21"/>
        </w:rPr>
        <w:t>the Psychometric Society (IMPS)</w:t>
      </w:r>
      <w:r w:rsidR="00FB6FF8" w:rsidRPr="006E6252">
        <w:rPr>
          <w:rFonts w:ascii="Times New Roman" w:hAnsi="Times New Roman"/>
          <w:sz w:val="21"/>
          <w:szCs w:val="21"/>
        </w:rPr>
        <w:t xml:space="preserve">, </w:t>
      </w:r>
      <w:r w:rsidR="00FB6FF8">
        <w:rPr>
          <w:rFonts w:ascii="Times New Roman" w:hAnsi="Times New Roman"/>
          <w:sz w:val="21"/>
          <w:szCs w:val="21"/>
        </w:rPr>
        <w:t>College Park</w:t>
      </w:r>
      <w:r w:rsidR="00FB6FF8" w:rsidRPr="006E6252">
        <w:rPr>
          <w:rFonts w:ascii="Times New Roman" w:hAnsi="Times New Roman"/>
          <w:sz w:val="21"/>
          <w:szCs w:val="21"/>
        </w:rPr>
        <w:t xml:space="preserve">, </w:t>
      </w:r>
      <w:r w:rsidR="00FB6FF8">
        <w:rPr>
          <w:rFonts w:ascii="Times New Roman" w:hAnsi="Times New Roman"/>
          <w:sz w:val="21"/>
          <w:szCs w:val="21"/>
        </w:rPr>
        <w:t>MD.</w:t>
      </w:r>
    </w:p>
    <w:p w14:paraId="618A335E" w14:textId="77777777" w:rsidR="00FB6FF8" w:rsidRDefault="00FB6FF8" w:rsidP="00422CB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0DE18A3F" w14:textId="77777777" w:rsidR="00BE4C23" w:rsidRDefault="00BE4C23" w:rsidP="00422CB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BE4C23">
        <w:rPr>
          <w:rFonts w:ascii="Times New Roman" w:hAnsi="Times New Roman"/>
          <w:b/>
          <w:sz w:val="21"/>
          <w:szCs w:val="21"/>
        </w:rPr>
        <w:t>Kim, S. Y.,</w:t>
      </w:r>
      <w:r>
        <w:rPr>
          <w:rFonts w:ascii="Times New Roman" w:hAnsi="Times New Roman"/>
          <w:sz w:val="21"/>
          <w:szCs w:val="21"/>
        </w:rPr>
        <w:t xml:space="preserve"> </w:t>
      </w:r>
      <w:r w:rsidR="00AE2308">
        <w:rPr>
          <w:rFonts w:ascii="Times New Roman" w:hAnsi="Times New Roman"/>
          <w:sz w:val="21"/>
          <w:szCs w:val="21"/>
        </w:rPr>
        <w:t xml:space="preserve">Lee, W., </w:t>
      </w:r>
      <w:r>
        <w:rPr>
          <w:rFonts w:ascii="Times New Roman" w:hAnsi="Times New Roman"/>
          <w:sz w:val="21"/>
          <w:szCs w:val="21"/>
        </w:rPr>
        <w:t xml:space="preserve">Lim, H., &amp; </w:t>
      </w:r>
      <w:r w:rsidR="00AE2308">
        <w:rPr>
          <w:rFonts w:ascii="Times New Roman" w:hAnsi="Times New Roman"/>
          <w:sz w:val="21"/>
          <w:szCs w:val="21"/>
        </w:rPr>
        <w:t xml:space="preserve">Kim, Y. </w:t>
      </w:r>
      <w:r>
        <w:rPr>
          <w:rFonts w:ascii="Times New Roman" w:hAnsi="Times New Roman"/>
          <w:sz w:val="21"/>
          <w:szCs w:val="21"/>
        </w:rPr>
        <w:t>(2023</w:t>
      </w:r>
      <w:r w:rsidR="00B167D7">
        <w:rPr>
          <w:rFonts w:ascii="Times New Roman" w:hAnsi="Times New Roman"/>
          <w:sz w:val="21"/>
          <w:szCs w:val="21"/>
        </w:rPr>
        <w:t>,</w:t>
      </w:r>
      <w:r w:rsidR="00B167D7" w:rsidRPr="00426384">
        <w:rPr>
          <w:rFonts w:ascii="Times New Roman" w:hAnsi="Times New Roman"/>
          <w:sz w:val="21"/>
          <w:szCs w:val="21"/>
        </w:rPr>
        <w:t xml:space="preserve"> </w:t>
      </w:r>
      <w:r w:rsidR="00B167D7">
        <w:rPr>
          <w:rFonts w:ascii="Times New Roman" w:hAnsi="Times New Roman"/>
          <w:sz w:val="21"/>
          <w:szCs w:val="21"/>
        </w:rPr>
        <w:t>July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BE4C23">
        <w:rPr>
          <w:rFonts w:ascii="Times New Roman" w:hAnsi="Times New Roman"/>
          <w:i/>
          <w:sz w:val="21"/>
          <w:szCs w:val="21"/>
        </w:rPr>
        <w:t xml:space="preserve">Using cross validation for parameter selection in cubic spline postsmoothing. </w:t>
      </w:r>
      <w:r w:rsidR="00AE2308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2023 International M</w:t>
      </w:r>
      <w:r w:rsidRPr="0070531C">
        <w:rPr>
          <w:rFonts w:ascii="Times New Roman" w:hAnsi="Times New Roman"/>
          <w:sz w:val="21"/>
          <w:szCs w:val="21"/>
        </w:rPr>
        <w:t xml:space="preserve">eeting of </w:t>
      </w:r>
      <w:r>
        <w:rPr>
          <w:rFonts w:ascii="Times New Roman" w:hAnsi="Times New Roman"/>
          <w:sz w:val="21"/>
          <w:szCs w:val="21"/>
        </w:rPr>
        <w:t>the Psychometric Society (IMPS)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College Park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MD.</w:t>
      </w:r>
    </w:p>
    <w:p w14:paraId="20815859" w14:textId="77777777" w:rsidR="00BE4C23" w:rsidRDefault="00BE4C23" w:rsidP="00422CB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D27106C" w14:textId="77777777" w:rsidR="00216328" w:rsidRDefault="00216328" w:rsidP="0021632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216328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Jiang, C., Wang, C., &amp; Wang, J. (2023</w:t>
      </w:r>
      <w:r w:rsidR="00B167D7">
        <w:rPr>
          <w:rFonts w:ascii="Times New Roman" w:hAnsi="Times New Roman"/>
          <w:sz w:val="21"/>
          <w:szCs w:val="21"/>
        </w:rPr>
        <w:t>,</w:t>
      </w:r>
      <w:r w:rsidR="00B167D7" w:rsidRPr="00426384">
        <w:rPr>
          <w:rFonts w:ascii="Times New Roman" w:hAnsi="Times New Roman"/>
          <w:sz w:val="21"/>
          <w:szCs w:val="21"/>
        </w:rPr>
        <w:t xml:space="preserve"> </w:t>
      </w:r>
      <w:r w:rsidR="00B167D7">
        <w:rPr>
          <w:rFonts w:ascii="Times New Roman" w:hAnsi="Times New Roman"/>
          <w:sz w:val="21"/>
          <w:szCs w:val="21"/>
        </w:rPr>
        <w:t>April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216328">
        <w:rPr>
          <w:rFonts w:ascii="Times New Roman" w:hAnsi="Times New Roman"/>
          <w:i/>
          <w:sz w:val="21"/>
          <w:szCs w:val="21"/>
        </w:rPr>
        <w:t>Comparability of three mathematics tests for college admission in China</w:t>
      </w:r>
      <w:r>
        <w:rPr>
          <w:rFonts w:ascii="Times New Roman" w:hAnsi="Times New Roman"/>
          <w:sz w:val="21"/>
          <w:szCs w:val="21"/>
        </w:rPr>
        <w:t xml:space="preserve">. </w:t>
      </w:r>
      <w:r w:rsidR="0016483E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2023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Chicago, IL.</w:t>
      </w:r>
    </w:p>
    <w:p w14:paraId="7EADBAA6" w14:textId="77777777" w:rsidR="00216328" w:rsidRDefault="00216328" w:rsidP="0021632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9DE7414" w14:textId="77777777" w:rsidR="00216328" w:rsidRDefault="00216328" w:rsidP="0021632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Lee, W., </w:t>
      </w:r>
      <w:r w:rsidRPr="00216328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sz w:val="21"/>
          <w:szCs w:val="21"/>
        </w:rPr>
        <w:t>., (2023</w:t>
      </w:r>
      <w:r w:rsidR="00B167D7">
        <w:rPr>
          <w:rFonts w:ascii="Times New Roman" w:hAnsi="Times New Roman"/>
          <w:sz w:val="21"/>
          <w:szCs w:val="21"/>
        </w:rPr>
        <w:t>,</w:t>
      </w:r>
      <w:r w:rsidR="00B167D7" w:rsidRPr="00426384">
        <w:rPr>
          <w:rFonts w:ascii="Times New Roman" w:hAnsi="Times New Roman"/>
          <w:sz w:val="21"/>
          <w:szCs w:val="21"/>
        </w:rPr>
        <w:t xml:space="preserve"> </w:t>
      </w:r>
      <w:r w:rsidR="00B167D7">
        <w:rPr>
          <w:rFonts w:ascii="Times New Roman" w:hAnsi="Times New Roman"/>
          <w:sz w:val="21"/>
          <w:szCs w:val="21"/>
        </w:rPr>
        <w:t>April</w:t>
      </w:r>
      <w:r>
        <w:rPr>
          <w:rFonts w:ascii="Times New Roman" w:hAnsi="Times New Roman"/>
          <w:sz w:val="21"/>
          <w:szCs w:val="21"/>
        </w:rPr>
        <w:t xml:space="preserve">). </w:t>
      </w:r>
      <w:r w:rsidR="00621AAE">
        <w:rPr>
          <w:rFonts w:ascii="Times New Roman" w:hAnsi="Times New Roman"/>
          <w:i/>
          <w:sz w:val="21"/>
          <w:szCs w:val="21"/>
        </w:rPr>
        <w:t>Integrating measurement error and equating error</w:t>
      </w:r>
      <w:r w:rsidRPr="00216328">
        <w:rPr>
          <w:rFonts w:ascii="Times New Roman" w:hAnsi="Times New Roman"/>
          <w:i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16483E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2023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Chicago, IL.</w:t>
      </w:r>
    </w:p>
    <w:p w14:paraId="1618142F" w14:textId="77777777" w:rsidR="00216328" w:rsidRDefault="00216328" w:rsidP="00811D96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34CB1EA6" w14:textId="77777777" w:rsidR="00216328" w:rsidRDefault="00216328" w:rsidP="00811D96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216328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Lee, W. (2023</w:t>
      </w:r>
      <w:r w:rsidR="00B167D7">
        <w:rPr>
          <w:rFonts w:ascii="Times New Roman" w:hAnsi="Times New Roman"/>
          <w:sz w:val="21"/>
          <w:szCs w:val="21"/>
        </w:rPr>
        <w:t>,</w:t>
      </w:r>
      <w:r w:rsidR="00B167D7" w:rsidRPr="00426384">
        <w:rPr>
          <w:rFonts w:ascii="Times New Roman" w:hAnsi="Times New Roman"/>
          <w:sz w:val="21"/>
          <w:szCs w:val="21"/>
        </w:rPr>
        <w:t xml:space="preserve"> </w:t>
      </w:r>
      <w:r w:rsidR="00B167D7">
        <w:rPr>
          <w:rFonts w:ascii="Times New Roman" w:hAnsi="Times New Roman"/>
          <w:sz w:val="21"/>
          <w:szCs w:val="21"/>
        </w:rPr>
        <w:t>April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216328">
        <w:rPr>
          <w:rFonts w:ascii="Times New Roman" w:hAnsi="Times New Roman"/>
          <w:i/>
          <w:sz w:val="21"/>
          <w:szCs w:val="21"/>
        </w:rPr>
        <w:t>Evaluating the specification of IRT proficiency estimators for long-term score accuracy</w:t>
      </w:r>
      <w:r>
        <w:rPr>
          <w:rFonts w:ascii="Times New Roman" w:hAnsi="Times New Roman"/>
          <w:sz w:val="21"/>
          <w:szCs w:val="21"/>
        </w:rPr>
        <w:t xml:space="preserve">. </w:t>
      </w:r>
      <w:r w:rsidR="0016483E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2023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Chicago, IL.</w:t>
      </w:r>
    </w:p>
    <w:p w14:paraId="6F639C65" w14:textId="77777777" w:rsidR="00080BA2" w:rsidRDefault="00080BA2" w:rsidP="00080BA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B73C394" w14:textId="77777777" w:rsidR="00080BA2" w:rsidRDefault="00080BA2" w:rsidP="00080BA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080BA2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Martin, F. (</w:t>
      </w:r>
      <w:r w:rsidR="00426384">
        <w:rPr>
          <w:rFonts w:ascii="Times New Roman" w:hAnsi="Times New Roman"/>
          <w:sz w:val="21"/>
          <w:szCs w:val="21"/>
        </w:rPr>
        <w:t>2023,</w:t>
      </w:r>
      <w:r w:rsidR="00426384" w:rsidRPr="00426384">
        <w:rPr>
          <w:rFonts w:ascii="Times New Roman" w:hAnsi="Times New Roman"/>
          <w:sz w:val="21"/>
          <w:szCs w:val="21"/>
        </w:rPr>
        <w:t xml:space="preserve"> </w:t>
      </w:r>
      <w:r w:rsidR="00426384">
        <w:rPr>
          <w:rFonts w:ascii="Times New Roman" w:hAnsi="Times New Roman"/>
          <w:sz w:val="21"/>
          <w:szCs w:val="21"/>
        </w:rPr>
        <w:t>April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080BA2">
        <w:rPr>
          <w:rFonts w:ascii="Times New Roman" w:hAnsi="Times New Roman"/>
          <w:i/>
          <w:sz w:val="21"/>
          <w:szCs w:val="21"/>
        </w:rPr>
        <w:t xml:space="preserve">Validation of the Faculty Readiness to Teaching Online (FRTO) </w:t>
      </w:r>
      <w:r>
        <w:rPr>
          <w:rFonts w:ascii="Times New Roman" w:hAnsi="Times New Roman"/>
          <w:i/>
          <w:sz w:val="21"/>
          <w:szCs w:val="21"/>
        </w:rPr>
        <w:t>s</w:t>
      </w:r>
      <w:r w:rsidRPr="00080BA2">
        <w:rPr>
          <w:rFonts w:ascii="Times New Roman" w:hAnsi="Times New Roman"/>
          <w:i/>
          <w:sz w:val="21"/>
          <w:szCs w:val="21"/>
        </w:rPr>
        <w:t>cale</w:t>
      </w:r>
      <w:r>
        <w:rPr>
          <w:rFonts w:ascii="Times New Roman" w:hAnsi="Times New Roman"/>
          <w:sz w:val="21"/>
          <w:szCs w:val="21"/>
        </w:rPr>
        <w:t xml:space="preserve">. </w:t>
      </w:r>
      <w:r w:rsidR="0016483E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2023 AERA Annual Meeting</w:t>
      </w:r>
      <w:r w:rsidR="008740F3" w:rsidRPr="006E6252">
        <w:rPr>
          <w:rFonts w:ascii="Times New Roman" w:hAnsi="Times New Roman"/>
          <w:sz w:val="21"/>
          <w:szCs w:val="21"/>
        </w:rPr>
        <w:t>,</w:t>
      </w:r>
      <w:r w:rsidR="008740F3">
        <w:rPr>
          <w:rFonts w:ascii="Times New Roman" w:hAnsi="Times New Roman"/>
          <w:sz w:val="21"/>
          <w:szCs w:val="21"/>
        </w:rPr>
        <w:t xml:space="preserve"> Chicago, IL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0322EC65" w14:textId="77777777" w:rsidR="00080BA2" w:rsidRDefault="00080BA2" w:rsidP="00080BA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DD39A2F" w14:textId="77777777" w:rsidR="00080BA2" w:rsidRDefault="00080BA2" w:rsidP="00080BA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Westine, C., </w:t>
      </w:r>
      <w:r w:rsidR="00FD6FAE" w:rsidRPr="00B85053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Dong, N., Maher, D., &amp; </w:t>
      </w:r>
      <w:r w:rsidRPr="00080BA2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(2023</w:t>
      </w:r>
      <w:r w:rsidR="00426384">
        <w:rPr>
          <w:rFonts w:ascii="Times New Roman" w:hAnsi="Times New Roman"/>
          <w:sz w:val="21"/>
          <w:szCs w:val="21"/>
        </w:rPr>
        <w:t>,</w:t>
      </w:r>
      <w:r w:rsidR="00426384" w:rsidRPr="00426384">
        <w:rPr>
          <w:rFonts w:ascii="Times New Roman" w:hAnsi="Times New Roman"/>
          <w:sz w:val="21"/>
          <w:szCs w:val="21"/>
        </w:rPr>
        <w:t xml:space="preserve"> </w:t>
      </w:r>
      <w:r w:rsidR="00426384">
        <w:rPr>
          <w:rFonts w:ascii="Times New Roman" w:hAnsi="Times New Roman"/>
          <w:sz w:val="21"/>
          <w:szCs w:val="21"/>
        </w:rPr>
        <w:t>April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080BA2">
        <w:rPr>
          <w:rFonts w:ascii="Times New Roman" w:hAnsi="Times New Roman"/>
          <w:i/>
          <w:sz w:val="21"/>
          <w:szCs w:val="21"/>
        </w:rPr>
        <w:t xml:space="preserve">Evaluation of the </w:t>
      </w:r>
      <w:r>
        <w:rPr>
          <w:rFonts w:ascii="Times New Roman" w:hAnsi="Times New Roman"/>
          <w:i/>
          <w:sz w:val="21"/>
          <w:szCs w:val="21"/>
        </w:rPr>
        <w:t>e</w:t>
      </w:r>
      <w:r w:rsidRPr="00080BA2">
        <w:rPr>
          <w:rFonts w:ascii="Times New Roman" w:hAnsi="Times New Roman"/>
          <w:i/>
          <w:sz w:val="21"/>
          <w:szCs w:val="21"/>
        </w:rPr>
        <w:t xml:space="preserve">ffectiveness of a </w:t>
      </w:r>
      <w:r>
        <w:rPr>
          <w:rFonts w:ascii="Times New Roman" w:hAnsi="Times New Roman"/>
          <w:i/>
          <w:sz w:val="21"/>
          <w:szCs w:val="21"/>
        </w:rPr>
        <w:t>university learning assistant p</w:t>
      </w:r>
      <w:r w:rsidRPr="00080BA2">
        <w:rPr>
          <w:rFonts w:ascii="Times New Roman" w:hAnsi="Times New Roman"/>
          <w:i/>
          <w:sz w:val="21"/>
          <w:szCs w:val="21"/>
        </w:rPr>
        <w:t>rogram</w:t>
      </w:r>
      <w:r>
        <w:rPr>
          <w:rFonts w:ascii="Times New Roman" w:hAnsi="Times New Roman"/>
          <w:sz w:val="21"/>
          <w:szCs w:val="21"/>
        </w:rPr>
        <w:t xml:space="preserve">. </w:t>
      </w:r>
      <w:r w:rsidR="0016483E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2023 AERA Annual Meeting</w:t>
      </w:r>
      <w:r w:rsidR="008740F3" w:rsidRPr="006E6252">
        <w:rPr>
          <w:rFonts w:ascii="Times New Roman" w:hAnsi="Times New Roman"/>
          <w:sz w:val="21"/>
          <w:szCs w:val="21"/>
        </w:rPr>
        <w:t>,</w:t>
      </w:r>
      <w:r w:rsidR="008740F3">
        <w:rPr>
          <w:rFonts w:ascii="Times New Roman" w:hAnsi="Times New Roman"/>
          <w:sz w:val="21"/>
          <w:szCs w:val="21"/>
        </w:rPr>
        <w:t xml:space="preserve"> Chicago, IL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69CEDF75" w14:textId="77777777" w:rsidR="00216328" w:rsidRDefault="00216328" w:rsidP="00811D96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05F68F1" w14:textId="77777777" w:rsidR="00080BA2" w:rsidRDefault="00080BA2" w:rsidP="00080BA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Sadaf, A., </w:t>
      </w:r>
      <w:r w:rsidRPr="00080BA2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&amp; Koehler, A. (</w:t>
      </w:r>
      <w:r w:rsidR="00426384">
        <w:rPr>
          <w:rFonts w:ascii="Times New Roman" w:hAnsi="Times New Roman"/>
          <w:sz w:val="21"/>
          <w:szCs w:val="21"/>
        </w:rPr>
        <w:t>2023,</w:t>
      </w:r>
      <w:r w:rsidR="00426384" w:rsidRPr="00426384">
        <w:rPr>
          <w:rFonts w:ascii="Times New Roman" w:hAnsi="Times New Roman"/>
          <w:sz w:val="21"/>
          <w:szCs w:val="21"/>
        </w:rPr>
        <w:t xml:space="preserve"> </w:t>
      </w:r>
      <w:r w:rsidR="00426384">
        <w:rPr>
          <w:rFonts w:ascii="Times New Roman" w:hAnsi="Times New Roman"/>
          <w:sz w:val="21"/>
          <w:szCs w:val="21"/>
        </w:rPr>
        <w:t>April</w:t>
      </w:r>
      <w:r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>Student p</w:t>
      </w:r>
      <w:r w:rsidRPr="00080BA2">
        <w:rPr>
          <w:rFonts w:ascii="Times New Roman" w:hAnsi="Times New Roman"/>
          <w:i/>
          <w:sz w:val="21"/>
          <w:szCs w:val="21"/>
        </w:rPr>
        <w:t xml:space="preserve">erceptions of </w:t>
      </w:r>
      <w:r>
        <w:rPr>
          <w:rFonts w:ascii="Times New Roman" w:hAnsi="Times New Roman"/>
          <w:i/>
          <w:sz w:val="21"/>
          <w:szCs w:val="21"/>
        </w:rPr>
        <w:t>teaching presence in d</w:t>
      </w:r>
      <w:r w:rsidRPr="00080BA2">
        <w:rPr>
          <w:rFonts w:ascii="Times New Roman" w:hAnsi="Times New Roman"/>
          <w:i/>
          <w:sz w:val="21"/>
          <w:szCs w:val="21"/>
        </w:rPr>
        <w:t xml:space="preserve">etermining their </w:t>
      </w:r>
      <w:r>
        <w:rPr>
          <w:rFonts w:ascii="Times New Roman" w:hAnsi="Times New Roman"/>
          <w:i/>
          <w:sz w:val="21"/>
          <w:szCs w:val="21"/>
        </w:rPr>
        <w:t>c</w:t>
      </w:r>
      <w:r w:rsidRPr="00080BA2">
        <w:rPr>
          <w:rFonts w:ascii="Times New Roman" w:hAnsi="Times New Roman"/>
          <w:i/>
          <w:sz w:val="21"/>
          <w:szCs w:val="21"/>
        </w:rPr>
        <w:t xml:space="preserve">ognitive </w:t>
      </w:r>
      <w:r>
        <w:rPr>
          <w:rFonts w:ascii="Times New Roman" w:hAnsi="Times New Roman"/>
          <w:i/>
          <w:sz w:val="21"/>
          <w:szCs w:val="21"/>
        </w:rPr>
        <w:t>p</w:t>
      </w:r>
      <w:r w:rsidRPr="00080BA2">
        <w:rPr>
          <w:rFonts w:ascii="Times New Roman" w:hAnsi="Times New Roman"/>
          <w:i/>
          <w:sz w:val="21"/>
          <w:szCs w:val="21"/>
        </w:rPr>
        <w:t xml:space="preserve">resence, </w:t>
      </w:r>
      <w:r>
        <w:rPr>
          <w:rFonts w:ascii="Times New Roman" w:hAnsi="Times New Roman"/>
          <w:i/>
          <w:sz w:val="21"/>
          <w:szCs w:val="21"/>
        </w:rPr>
        <w:t>s</w:t>
      </w:r>
      <w:r w:rsidRPr="00080BA2">
        <w:rPr>
          <w:rFonts w:ascii="Times New Roman" w:hAnsi="Times New Roman"/>
          <w:i/>
          <w:sz w:val="21"/>
          <w:szCs w:val="21"/>
        </w:rPr>
        <w:t>elf-</w:t>
      </w:r>
      <w:r>
        <w:rPr>
          <w:rFonts w:ascii="Times New Roman" w:hAnsi="Times New Roman"/>
          <w:i/>
          <w:sz w:val="21"/>
          <w:szCs w:val="21"/>
        </w:rPr>
        <w:t>r</w:t>
      </w:r>
      <w:r w:rsidRPr="00080BA2">
        <w:rPr>
          <w:rFonts w:ascii="Times New Roman" w:hAnsi="Times New Roman"/>
          <w:i/>
          <w:sz w:val="21"/>
          <w:szCs w:val="21"/>
        </w:rPr>
        <w:t xml:space="preserve">egulation, and </w:t>
      </w:r>
      <w:r>
        <w:rPr>
          <w:rFonts w:ascii="Times New Roman" w:hAnsi="Times New Roman"/>
          <w:i/>
          <w:sz w:val="21"/>
          <w:szCs w:val="21"/>
        </w:rPr>
        <w:t>c</w:t>
      </w:r>
      <w:r w:rsidRPr="00080BA2">
        <w:rPr>
          <w:rFonts w:ascii="Times New Roman" w:hAnsi="Times New Roman"/>
          <w:i/>
          <w:sz w:val="21"/>
          <w:szCs w:val="21"/>
        </w:rPr>
        <w:t>o-</w:t>
      </w:r>
      <w:r>
        <w:rPr>
          <w:rFonts w:ascii="Times New Roman" w:hAnsi="Times New Roman"/>
          <w:i/>
          <w:sz w:val="21"/>
          <w:szCs w:val="21"/>
        </w:rPr>
        <w:t>r</w:t>
      </w:r>
      <w:r w:rsidRPr="00080BA2">
        <w:rPr>
          <w:rFonts w:ascii="Times New Roman" w:hAnsi="Times New Roman"/>
          <w:i/>
          <w:sz w:val="21"/>
          <w:szCs w:val="21"/>
        </w:rPr>
        <w:t xml:space="preserve">egulation in </w:t>
      </w:r>
      <w:r>
        <w:rPr>
          <w:rFonts w:ascii="Times New Roman" w:hAnsi="Times New Roman"/>
          <w:i/>
          <w:sz w:val="21"/>
          <w:szCs w:val="21"/>
        </w:rPr>
        <w:t>o</w:t>
      </w:r>
      <w:r w:rsidRPr="00080BA2">
        <w:rPr>
          <w:rFonts w:ascii="Times New Roman" w:hAnsi="Times New Roman"/>
          <w:i/>
          <w:sz w:val="21"/>
          <w:szCs w:val="21"/>
        </w:rPr>
        <w:t xml:space="preserve">nline </w:t>
      </w:r>
      <w:r>
        <w:rPr>
          <w:rFonts w:ascii="Times New Roman" w:hAnsi="Times New Roman"/>
          <w:i/>
          <w:sz w:val="21"/>
          <w:szCs w:val="21"/>
        </w:rPr>
        <w:t>c</w:t>
      </w:r>
      <w:r w:rsidRPr="00080BA2">
        <w:rPr>
          <w:rFonts w:ascii="Times New Roman" w:hAnsi="Times New Roman"/>
          <w:i/>
          <w:sz w:val="21"/>
          <w:szCs w:val="21"/>
        </w:rPr>
        <w:t>ase-</w:t>
      </w:r>
      <w:r>
        <w:rPr>
          <w:rFonts w:ascii="Times New Roman" w:hAnsi="Times New Roman"/>
          <w:i/>
          <w:sz w:val="21"/>
          <w:szCs w:val="21"/>
        </w:rPr>
        <w:t>b</w:t>
      </w:r>
      <w:r w:rsidRPr="00080BA2">
        <w:rPr>
          <w:rFonts w:ascii="Times New Roman" w:hAnsi="Times New Roman"/>
          <w:i/>
          <w:sz w:val="21"/>
          <w:szCs w:val="21"/>
        </w:rPr>
        <w:t xml:space="preserve">ased </w:t>
      </w:r>
      <w:r>
        <w:rPr>
          <w:rFonts w:ascii="Times New Roman" w:hAnsi="Times New Roman"/>
          <w:i/>
          <w:sz w:val="21"/>
          <w:szCs w:val="21"/>
        </w:rPr>
        <w:t>i</w:t>
      </w:r>
      <w:r w:rsidRPr="00080BA2">
        <w:rPr>
          <w:rFonts w:ascii="Times New Roman" w:hAnsi="Times New Roman"/>
          <w:i/>
          <w:sz w:val="21"/>
          <w:szCs w:val="21"/>
        </w:rPr>
        <w:t>nstruction</w:t>
      </w:r>
      <w:r>
        <w:rPr>
          <w:rFonts w:ascii="Times New Roman" w:hAnsi="Times New Roman"/>
          <w:sz w:val="21"/>
          <w:szCs w:val="21"/>
        </w:rPr>
        <w:t xml:space="preserve">. </w:t>
      </w:r>
      <w:r w:rsidR="0016483E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presented at the 2023 AERA Annual Meeting</w:t>
      </w:r>
      <w:r w:rsidR="008740F3" w:rsidRPr="006E6252">
        <w:rPr>
          <w:rFonts w:ascii="Times New Roman" w:hAnsi="Times New Roman"/>
          <w:sz w:val="21"/>
          <w:szCs w:val="21"/>
        </w:rPr>
        <w:t>,</w:t>
      </w:r>
      <w:r w:rsidR="008740F3">
        <w:rPr>
          <w:rFonts w:ascii="Times New Roman" w:hAnsi="Times New Roman"/>
          <w:sz w:val="21"/>
          <w:szCs w:val="21"/>
        </w:rPr>
        <w:t xml:space="preserve"> Chicago, IL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2749AC6F" w14:textId="77777777" w:rsidR="00080BA2" w:rsidRDefault="00080BA2" w:rsidP="00080BA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068F1B8" w14:textId="77777777" w:rsidR="00080BA2" w:rsidRDefault="00FD6FAE" w:rsidP="00811D96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B85053">
        <w:rPr>
          <w:rFonts w:ascii="Times New Roman" w:hAnsi="Times New Roman"/>
          <w:sz w:val="21"/>
          <w:szCs w:val="21"/>
        </w:rPr>
        <w:t>†</w:t>
      </w:r>
      <w:r w:rsidR="00080BA2">
        <w:rPr>
          <w:rFonts w:ascii="Times New Roman" w:hAnsi="Times New Roman"/>
          <w:sz w:val="21"/>
          <w:szCs w:val="21"/>
        </w:rPr>
        <w:t xml:space="preserve">Hujar, J., Lambert, R., Matthews, M., Cox, K., &amp; </w:t>
      </w:r>
      <w:r w:rsidR="00080BA2" w:rsidRPr="00080BA2">
        <w:rPr>
          <w:rFonts w:ascii="Times New Roman" w:hAnsi="Times New Roman"/>
          <w:b/>
          <w:sz w:val="21"/>
          <w:szCs w:val="21"/>
        </w:rPr>
        <w:t>Kim, S. Y.</w:t>
      </w:r>
      <w:r w:rsidR="00080BA2">
        <w:rPr>
          <w:rFonts w:ascii="Times New Roman" w:hAnsi="Times New Roman"/>
          <w:sz w:val="21"/>
          <w:szCs w:val="21"/>
        </w:rPr>
        <w:t xml:space="preserve"> (</w:t>
      </w:r>
      <w:r w:rsidR="00426384">
        <w:rPr>
          <w:rFonts w:ascii="Times New Roman" w:hAnsi="Times New Roman"/>
          <w:sz w:val="21"/>
          <w:szCs w:val="21"/>
        </w:rPr>
        <w:t>2023,</w:t>
      </w:r>
      <w:r w:rsidR="00426384" w:rsidRPr="00426384">
        <w:rPr>
          <w:rFonts w:ascii="Times New Roman" w:hAnsi="Times New Roman"/>
          <w:sz w:val="21"/>
          <w:szCs w:val="21"/>
        </w:rPr>
        <w:t xml:space="preserve"> </w:t>
      </w:r>
      <w:r w:rsidR="00426384">
        <w:rPr>
          <w:rFonts w:ascii="Times New Roman" w:hAnsi="Times New Roman"/>
          <w:sz w:val="21"/>
          <w:szCs w:val="21"/>
        </w:rPr>
        <w:t>April</w:t>
      </w:r>
      <w:r w:rsidR="00080BA2">
        <w:rPr>
          <w:rFonts w:ascii="Times New Roman" w:hAnsi="Times New Roman"/>
          <w:sz w:val="21"/>
          <w:szCs w:val="21"/>
        </w:rPr>
        <w:t xml:space="preserve">). </w:t>
      </w:r>
      <w:r w:rsidR="00080BA2" w:rsidRPr="00080BA2">
        <w:rPr>
          <w:rFonts w:ascii="Times New Roman" w:hAnsi="Times New Roman"/>
          <w:i/>
          <w:sz w:val="21"/>
          <w:szCs w:val="21"/>
        </w:rPr>
        <w:t xml:space="preserve">Combatting ceiling effects: Modeling high-ability student growth using multilevel </w:t>
      </w:r>
      <w:r w:rsidR="00080BA2">
        <w:rPr>
          <w:rFonts w:ascii="Times New Roman" w:hAnsi="Times New Roman"/>
          <w:i/>
          <w:sz w:val="21"/>
          <w:szCs w:val="21"/>
        </w:rPr>
        <w:t>T</w:t>
      </w:r>
      <w:r w:rsidR="00080BA2" w:rsidRPr="00080BA2">
        <w:rPr>
          <w:rFonts w:ascii="Times New Roman" w:hAnsi="Times New Roman"/>
          <w:i/>
          <w:sz w:val="21"/>
          <w:szCs w:val="21"/>
        </w:rPr>
        <w:t>obit regression</w:t>
      </w:r>
      <w:r w:rsidR="00080BA2">
        <w:rPr>
          <w:rFonts w:ascii="Times New Roman" w:hAnsi="Times New Roman"/>
          <w:sz w:val="21"/>
          <w:szCs w:val="21"/>
        </w:rPr>
        <w:t xml:space="preserve">. </w:t>
      </w:r>
      <w:r w:rsidR="0016483E">
        <w:rPr>
          <w:rFonts w:ascii="Times New Roman" w:hAnsi="Times New Roman"/>
          <w:sz w:val="21"/>
          <w:szCs w:val="21"/>
        </w:rPr>
        <w:t>Paper</w:t>
      </w:r>
      <w:r w:rsidR="00080BA2">
        <w:rPr>
          <w:rFonts w:ascii="Times New Roman" w:hAnsi="Times New Roman"/>
          <w:sz w:val="21"/>
          <w:szCs w:val="21"/>
        </w:rPr>
        <w:t xml:space="preserve"> presented at the 2023 AERA Annual Meeting</w:t>
      </w:r>
      <w:r w:rsidR="008740F3" w:rsidRPr="006E6252">
        <w:rPr>
          <w:rFonts w:ascii="Times New Roman" w:hAnsi="Times New Roman"/>
          <w:sz w:val="21"/>
          <w:szCs w:val="21"/>
        </w:rPr>
        <w:t>,</w:t>
      </w:r>
      <w:r w:rsidR="008740F3">
        <w:rPr>
          <w:rFonts w:ascii="Times New Roman" w:hAnsi="Times New Roman"/>
          <w:sz w:val="21"/>
          <w:szCs w:val="21"/>
        </w:rPr>
        <w:t xml:space="preserve"> Chicago, IL</w:t>
      </w:r>
      <w:r w:rsidR="00080BA2">
        <w:rPr>
          <w:rFonts w:ascii="Times New Roman" w:hAnsi="Times New Roman"/>
          <w:sz w:val="21"/>
          <w:szCs w:val="21"/>
        </w:rPr>
        <w:t xml:space="preserve">. </w:t>
      </w:r>
    </w:p>
    <w:p w14:paraId="650E000D" w14:textId="77777777" w:rsidR="00080BA2" w:rsidRDefault="00080BA2" w:rsidP="00811D96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524D540" w14:textId="77777777" w:rsidR="00811D96" w:rsidRDefault="00811D96" w:rsidP="00811D96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Sadaf, A., &amp; </w:t>
      </w:r>
      <w:r w:rsidRPr="00811D96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sz w:val="21"/>
          <w:szCs w:val="21"/>
        </w:rPr>
        <w:t xml:space="preserve">. (Oct, 2022). </w:t>
      </w:r>
      <w:r w:rsidRPr="00811D96">
        <w:rPr>
          <w:rFonts w:ascii="Times New Roman" w:hAnsi="Times New Roman"/>
          <w:i/>
          <w:sz w:val="21"/>
          <w:szCs w:val="21"/>
        </w:rPr>
        <w:t xml:space="preserve">Relationship between </w:t>
      </w:r>
      <w:r w:rsidR="00FD1B7C">
        <w:rPr>
          <w:rFonts w:ascii="Times New Roman" w:hAnsi="Times New Roman"/>
          <w:i/>
          <w:sz w:val="21"/>
          <w:szCs w:val="21"/>
        </w:rPr>
        <w:t>m</w:t>
      </w:r>
      <w:r w:rsidRPr="00811D96">
        <w:rPr>
          <w:rFonts w:ascii="Times New Roman" w:hAnsi="Times New Roman"/>
          <w:i/>
          <w:sz w:val="21"/>
          <w:szCs w:val="21"/>
        </w:rPr>
        <w:t xml:space="preserve">etacognition and </w:t>
      </w:r>
      <w:r w:rsidR="00FD1B7C">
        <w:rPr>
          <w:rFonts w:ascii="Times New Roman" w:hAnsi="Times New Roman"/>
          <w:i/>
          <w:sz w:val="21"/>
          <w:szCs w:val="21"/>
        </w:rPr>
        <w:t>p</w:t>
      </w:r>
      <w:r w:rsidRPr="00811D96">
        <w:rPr>
          <w:rFonts w:ascii="Times New Roman" w:hAnsi="Times New Roman"/>
          <w:i/>
          <w:sz w:val="21"/>
          <w:szCs w:val="21"/>
        </w:rPr>
        <w:t xml:space="preserve">resences in </w:t>
      </w:r>
      <w:r w:rsidR="00FD1B7C">
        <w:rPr>
          <w:rFonts w:ascii="Times New Roman" w:hAnsi="Times New Roman"/>
          <w:i/>
          <w:sz w:val="21"/>
          <w:szCs w:val="21"/>
        </w:rPr>
        <w:t>o</w:t>
      </w:r>
      <w:r w:rsidRPr="00811D96">
        <w:rPr>
          <w:rFonts w:ascii="Times New Roman" w:hAnsi="Times New Roman"/>
          <w:i/>
          <w:sz w:val="21"/>
          <w:szCs w:val="21"/>
        </w:rPr>
        <w:t xml:space="preserve">nline </w:t>
      </w:r>
      <w:r w:rsidR="00FD1B7C">
        <w:rPr>
          <w:rFonts w:ascii="Times New Roman" w:hAnsi="Times New Roman"/>
          <w:i/>
          <w:sz w:val="21"/>
          <w:szCs w:val="21"/>
        </w:rPr>
        <w:t>c</w:t>
      </w:r>
      <w:r w:rsidRPr="00811D96">
        <w:rPr>
          <w:rFonts w:ascii="Times New Roman" w:hAnsi="Times New Roman"/>
          <w:i/>
          <w:sz w:val="21"/>
          <w:szCs w:val="21"/>
        </w:rPr>
        <w:t>ase-</w:t>
      </w:r>
      <w:r w:rsidR="00FD1B7C">
        <w:rPr>
          <w:rFonts w:ascii="Times New Roman" w:hAnsi="Times New Roman"/>
          <w:i/>
          <w:sz w:val="21"/>
          <w:szCs w:val="21"/>
        </w:rPr>
        <w:t>b</w:t>
      </w:r>
      <w:r w:rsidRPr="00811D96">
        <w:rPr>
          <w:rFonts w:ascii="Times New Roman" w:hAnsi="Times New Roman"/>
          <w:i/>
          <w:sz w:val="21"/>
          <w:szCs w:val="21"/>
        </w:rPr>
        <w:t xml:space="preserve">ased </w:t>
      </w:r>
      <w:r w:rsidR="00FD1B7C">
        <w:rPr>
          <w:rFonts w:ascii="Times New Roman" w:hAnsi="Times New Roman"/>
          <w:i/>
          <w:sz w:val="21"/>
          <w:szCs w:val="21"/>
        </w:rPr>
        <w:t>i</w:t>
      </w:r>
      <w:r w:rsidRPr="00811D96">
        <w:rPr>
          <w:rFonts w:ascii="Times New Roman" w:hAnsi="Times New Roman"/>
          <w:i/>
          <w:sz w:val="21"/>
          <w:szCs w:val="21"/>
        </w:rPr>
        <w:t>nstruction.</w:t>
      </w:r>
      <w:r>
        <w:rPr>
          <w:rFonts w:ascii="Times New Roman" w:hAnsi="Times New Roman"/>
          <w:sz w:val="21"/>
          <w:szCs w:val="21"/>
        </w:rPr>
        <w:t xml:space="preserve"> Paper presented at the </w:t>
      </w:r>
      <w:r w:rsidRPr="008D5B22">
        <w:rPr>
          <w:rFonts w:ascii="Times New Roman" w:hAnsi="Times New Roman"/>
          <w:sz w:val="21"/>
          <w:szCs w:val="21"/>
        </w:rPr>
        <w:t xml:space="preserve">Association for Educational Communications and Technology (AECT) International Convention, </w:t>
      </w:r>
      <w:r>
        <w:rPr>
          <w:rFonts w:ascii="Times New Roman" w:hAnsi="Times New Roman"/>
          <w:sz w:val="21"/>
          <w:szCs w:val="21"/>
        </w:rPr>
        <w:t>Las Vegas</w:t>
      </w:r>
      <w:r w:rsidRPr="008D5B2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NV</w:t>
      </w:r>
      <w:r w:rsidRPr="008D5B22">
        <w:rPr>
          <w:rFonts w:ascii="Times New Roman" w:hAnsi="Times New Roman"/>
          <w:sz w:val="21"/>
          <w:szCs w:val="21"/>
        </w:rPr>
        <w:t>.</w:t>
      </w:r>
    </w:p>
    <w:p w14:paraId="5115F2FB" w14:textId="77777777" w:rsidR="00811D96" w:rsidRDefault="00811D96" w:rsidP="00F10E5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2177541" w14:textId="77777777" w:rsidR="00F10E5A" w:rsidRDefault="00FD6FAE" w:rsidP="00F10E5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B85053">
        <w:rPr>
          <w:rFonts w:ascii="Times New Roman" w:hAnsi="Times New Roman"/>
          <w:sz w:val="21"/>
          <w:szCs w:val="21"/>
        </w:rPr>
        <w:t>†</w:t>
      </w:r>
      <w:r w:rsidR="00F10E5A" w:rsidRPr="00F10E5A">
        <w:rPr>
          <w:rFonts w:ascii="Times New Roman" w:hAnsi="Times New Roman"/>
          <w:sz w:val="21"/>
          <w:szCs w:val="21"/>
        </w:rPr>
        <w:t xml:space="preserve">Sun, T., Martin, F., </w:t>
      </w:r>
      <w:r w:rsidR="00F10E5A">
        <w:rPr>
          <w:rFonts w:ascii="Times New Roman" w:hAnsi="Times New Roman"/>
          <w:b/>
          <w:sz w:val="21"/>
          <w:szCs w:val="21"/>
        </w:rPr>
        <w:t>Kim, S. Y.</w:t>
      </w:r>
      <w:r w:rsidR="00F10E5A" w:rsidRPr="00F10E5A">
        <w:rPr>
          <w:rFonts w:ascii="Times New Roman" w:hAnsi="Times New Roman"/>
          <w:sz w:val="21"/>
          <w:szCs w:val="21"/>
        </w:rPr>
        <w:t xml:space="preserve">, &amp; Westine, C. (Oct, 2022). </w:t>
      </w:r>
      <w:r w:rsidR="00F10E5A" w:rsidRPr="00F10E5A">
        <w:rPr>
          <w:rFonts w:ascii="Times New Roman" w:hAnsi="Times New Roman"/>
          <w:i/>
          <w:sz w:val="21"/>
          <w:szCs w:val="21"/>
        </w:rPr>
        <w:t>Establishing a student evaluation of online teaching and learning framework through analysis of existing instruments</w:t>
      </w:r>
      <w:r w:rsidR="00F10E5A">
        <w:rPr>
          <w:rFonts w:ascii="Times New Roman" w:hAnsi="Times New Roman"/>
          <w:sz w:val="21"/>
          <w:szCs w:val="21"/>
        </w:rPr>
        <w:t xml:space="preserve">. Paper presented at the </w:t>
      </w:r>
      <w:r w:rsidR="00F10E5A" w:rsidRPr="008D5B22">
        <w:rPr>
          <w:rFonts w:ascii="Times New Roman" w:hAnsi="Times New Roman"/>
          <w:sz w:val="21"/>
          <w:szCs w:val="21"/>
        </w:rPr>
        <w:t xml:space="preserve">Association for Educational Communications and Technology (AECT) International Convention, </w:t>
      </w:r>
      <w:r w:rsidR="00F10E5A">
        <w:rPr>
          <w:rFonts w:ascii="Times New Roman" w:hAnsi="Times New Roman"/>
          <w:sz w:val="21"/>
          <w:szCs w:val="21"/>
        </w:rPr>
        <w:t>Las Vegas</w:t>
      </w:r>
      <w:r w:rsidR="00F10E5A" w:rsidRPr="008D5B22">
        <w:rPr>
          <w:rFonts w:ascii="Times New Roman" w:hAnsi="Times New Roman"/>
          <w:sz w:val="21"/>
          <w:szCs w:val="21"/>
        </w:rPr>
        <w:t xml:space="preserve">, </w:t>
      </w:r>
      <w:r w:rsidR="00F10E5A">
        <w:rPr>
          <w:rFonts w:ascii="Times New Roman" w:hAnsi="Times New Roman"/>
          <w:sz w:val="21"/>
          <w:szCs w:val="21"/>
        </w:rPr>
        <w:t>NV</w:t>
      </w:r>
      <w:r w:rsidR="00F10E5A" w:rsidRPr="008D5B22">
        <w:rPr>
          <w:rFonts w:ascii="Times New Roman" w:hAnsi="Times New Roman"/>
          <w:sz w:val="21"/>
          <w:szCs w:val="21"/>
        </w:rPr>
        <w:t>.</w:t>
      </w:r>
    </w:p>
    <w:p w14:paraId="68FA11EE" w14:textId="77777777" w:rsidR="00F10E5A" w:rsidRDefault="00F10E5A" w:rsidP="00F10E5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5C8ED710" w14:textId="77777777" w:rsidR="00FE69FB" w:rsidRDefault="00FE69FB" w:rsidP="00FE69FB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83648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</w:t>
      </w:r>
      <w:r w:rsidRPr="00224F25">
        <w:rPr>
          <w:rFonts w:ascii="Times New Roman" w:hAnsi="Times New Roman"/>
          <w:sz w:val="21"/>
          <w:szCs w:val="21"/>
        </w:rPr>
        <w:t xml:space="preserve"> </w:t>
      </w:r>
      <w:r w:rsidRPr="00E41A1F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Lee, W</w:t>
      </w:r>
      <w:r w:rsidRPr="00224F25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(July, 2022). </w:t>
      </w:r>
      <w:r>
        <w:rPr>
          <w:rFonts w:ascii="Times New Roman" w:hAnsi="Times New Roman"/>
          <w:i/>
          <w:sz w:val="21"/>
          <w:szCs w:val="21"/>
        </w:rPr>
        <w:t>A framework to quantify overall errors in equated scale scores</w:t>
      </w:r>
      <w:r>
        <w:rPr>
          <w:rFonts w:ascii="Times New Roman" w:hAnsi="Times New Roman"/>
          <w:sz w:val="21"/>
          <w:szCs w:val="21"/>
        </w:rPr>
        <w:t>. Paper presented at the 2022 International M</w:t>
      </w:r>
      <w:r w:rsidRPr="0070531C">
        <w:rPr>
          <w:rFonts w:ascii="Times New Roman" w:hAnsi="Times New Roman"/>
          <w:sz w:val="21"/>
          <w:szCs w:val="21"/>
        </w:rPr>
        <w:t xml:space="preserve">eeting of </w:t>
      </w:r>
      <w:r>
        <w:rPr>
          <w:rFonts w:ascii="Times New Roman" w:hAnsi="Times New Roman"/>
          <w:sz w:val="21"/>
          <w:szCs w:val="21"/>
        </w:rPr>
        <w:t>the Psychometric Society (IMPS)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Bologna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Italy.</w:t>
      </w:r>
    </w:p>
    <w:p w14:paraId="6EDD6776" w14:textId="77777777" w:rsidR="00FE69FB" w:rsidRDefault="00FE69FB" w:rsidP="00FE69FB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ED7143A" w14:textId="77777777" w:rsidR="00224F25" w:rsidRDefault="00224F25" w:rsidP="00224F2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>Wu, T.</w:t>
      </w:r>
      <w:r w:rsidRPr="00E41A1F">
        <w:rPr>
          <w:rFonts w:ascii="Times New Roman" w:hAnsi="Times New Roman"/>
          <w:sz w:val="21"/>
          <w:szCs w:val="21"/>
        </w:rPr>
        <w:t xml:space="preserve">, </w:t>
      </w:r>
      <w:r w:rsidRPr="0083648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</w:t>
      </w:r>
      <w:r w:rsidRPr="00224F25">
        <w:rPr>
          <w:rFonts w:ascii="Times New Roman" w:hAnsi="Times New Roman"/>
          <w:sz w:val="21"/>
          <w:szCs w:val="21"/>
        </w:rPr>
        <w:t xml:space="preserve"> </w:t>
      </w:r>
      <w:r w:rsidRPr="00E41A1F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224F25">
        <w:rPr>
          <w:rFonts w:ascii="Times New Roman" w:hAnsi="Times New Roman"/>
          <w:sz w:val="21"/>
          <w:szCs w:val="21"/>
        </w:rPr>
        <w:t>Westine, C.</w:t>
      </w:r>
      <w:r>
        <w:rPr>
          <w:rFonts w:ascii="Times New Roman" w:hAnsi="Times New Roman"/>
          <w:sz w:val="21"/>
          <w:szCs w:val="21"/>
        </w:rPr>
        <w:t xml:space="preserve"> (April, 2022). </w:t>
      </w:r>
      <w:r>
        <w:rPr>
          <w:rFonts w:ascii="Times New Roman" w:hAnsi="Times New Roman"/>
          <w:i/>
          <w:sz w:val="21"/>
          <w:szCs w:val="21"/>
        </w:rPr>
        <w:t>IRT observed-score equating for rater-mediated assessments using a hierarchical rater model</w:t>
      </w:r>
      <w:r>
        <w:rPr>
          <w:rFonts w:ascii="Times New Roman" w:hAnsi="Times New Roman"/>
          <w:sz w:val="21"/>
          <w:szCs w:val="21"/>
        </w:rPr>
        <w:t xml:space="preserve">. Paper presented at the 2022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San Diego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CA.</w:t>
      </w:r>
    </w:p>
    <w:p w14:paraId="5C2FC05F" w14:textId="77777777" w:rsidR="00224F25" w:rsidRDefault="00224F25" w:rsidP="00224F2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EF3EB68" w14:textId="77777777" w:rsidR="00224F25" w:rsidRDefault="00224F25" w:rsidP="00224F2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>Sun, T.</w:t>
      </w:r>
      <w:r w:rsidRPr="00E41A1F">
        <w:rPr>
          <w:rFonts w:ascii="Times New Roman" w:hAnsi="Times New Roman"/>
          <w:sz w:val="21"/>
          <w:szCs w:val="21"/>
        </w:rPr>
        <w:t>, &amp;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83648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(April, 2022). </w:t>
      </w:r>
      <w:r w:rsidRPr="00224F25">
        <w:rPr>
          <w:rFonts w:ascii="Times New Roman" w:hAnsi="Times New Roman"/>
          <w:i/>
          <w:sz w:val="21"/>
          <w:szCs w:val="21"/>
        </w:rPr>
        <w:t xml:space="preserve">Evaluating </w:t>
      </w:r>
      <w:r>
        <w:rPr>
          <w:rFonts w:ascii="Times New Roman" w:hAnsi="Times New Roman"/>
          <w:i/>
          <w:sz w:val="21"/>
          <w:szCs w:val="21"/>
        </w:rPr>
        <w:t>e</w:t>
      </w:r>
      <w:r w:rsidRPr="00224F25">
        <w:rPr>
          <w:rFonts w:ascii="Times New Roman" w:hAnsi="Times New Roman"/>
          <w:i/>
          <w:sz w:val="21"/>
          <w:szCs w:val="21"/>
        </w:rPr>
        <w:t xml:space="preserve">quating </w:t>
      </w:r>
      <w:r>
        <w:rPr>
          <w:rFonts w:ascii="Times New Roman" w:hAnsi="Times New Roman"/>
          <w:i/>
          <w:sz w:val="21"/>
          <w:szCs w:val="21"/>
        </w:rPr>
        <w:t>m</w:t>
      </w:r>
      <w:r w:rsidRPr="00224F25">
        <w:rPr>
          <w:rFonts w:ascii="Times New Roman" w:hAnsi="Times New Roman"/>
          <w:i/>
          <w:sz w:val="21"/>
          <w:szCs w:val="21"/>
        </w:rPr>
        <w:t xml:space="preserve">ethods for </w:t>
      </w:r>
      <w:r>
        <w:rPr>
          <w:rFonts w:ascii="Times New Roman" w:hAnsi="Times New Roman"/>
          <w:i/>
          <w:sz w:val="21"/>
          <w:szCs w:val="21"/>
        </w:rPr>
        <w:t>v</w:t>
      </w:r>
      <w:r w:rsidRPr="00224F25">
        <w:rPr>
          <w:rFonts w:ascii="Times New Roman" w:hAnsi="Times New Roman"/>
          <w:i/>
          <w:sz w:val="21"/>
          <w:szCs w:val="21"/>
        </w:rPr>
        <w:t xml:space="preserve">arying </w:t>
      </w:r>
      <w:r>
        <w:rPr>
          <w:rFonts w:ascii="Times New Roman" w:hAnsi="Times New Roman"/>
          <w:i/>
          <w:sz w:val="21"/>
          <w:szCs w:val="21"/>
        </w:rPr>
        <w:t>l</w:t>
      </w:r>
      <w:r w:rsidRPr="00224F25">
        <w:rPr>
          <w:rFonts w:ascii="Times New Roman" w:hAnsi="Times New Roman"/>
          <w:i/>
          <w:sz w:val="21"/>
          <w:szCs w:val="21"/>
        </w:rPr>
        <w:t xml:space="preserve">evels of </w:t>
      </w:r>
      <w:r>
        <w:rPr>
          <w:rFonts w:ascii="Times New Roman" w:hAnsi="Times New Roman"/>
          <w:i/>
          <w:sz w:val="21"/>
          <w:szCs w:val="21"/>
        </w:rPr>
        <w:t>f</w:t>
      </w:r>
      <w:r w:rsidRPr="00224F25">
        <w:rPr>
          <w:rFonts w:ascii="Times New Roman" w:hAnsi="Times New Roman"/>
          <w:i/>
          <w:sz w:val="21"/>
          <w:szCs w:val="21"/>
        </w:rPr>
        <w:t xml:space="preserve">orm </w:t>
      </w:r>
      <w:r>
        <w:rPr>
          <w:rFonts w:ascii="Times New Roman" w:hAnsi="Times New Roman"/>
          <w:i/>
          <w:sz w:val="21"/>
          <w:szCs w:val="21"/>
        </w:rPr>
        <w:t>d</w:t>
      </w:r>
      <w:r w:rsidRPr="00224F25">
        <w:rPr>
          <w:rFonts w:ascii="Times New Roman" w:hAnsi="Times New Roman"/>
          <w:i/>
          <w:sz w:val="21"/>
          <w:szCs w:val="21"/>
        </w:rPr>
        <w:t>ifference</w:t>
      </w:r>
      <w:r>
        <w:rPr>
          <w:rFonts w:ascii="Times New Roman" w:hAnsi="Times New Roman"/>
          <w:sz w:val="21"/>
          <w:szCs w:val="21"/>
        </w:rPr>
        <w:t xml:space="preserve">. Paper presented at the 2022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San Diego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CA.</w:t>
      </w:r>
    </w:p>
    <w:p w14:paraId="5E9AC806" w14:textId="77777777" w:rsidR="00224F25" w:rsidRDefault="00224F25" w:rsidP="00224F2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72F886D0" w14:textId="77777777" w:rsidR="00224F25" w:rsidRDefault="00224F25" w:rsidP="00224F2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83648A">
        <w:rPr>
          <w:rFonts w:ascii="Times New Roman" w:hAnsi="Times New Roman"/>
          <w:b/>
          <w:sz w:val="21"/>
          <w:szCs w:val="21"/>
        </w:rPr>
        <w:lastRenderedPageBreak/>
        <w:t>Kim, S. Y.</w:t>
      </w:r>
      <w:r w:rsidRPr="00224F2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 xml:space="preserve">&amp; Lee, W. (April, 2022). </w:t>
      </w:r>
      <w:r w:rsidRPr="00224F25">
        <w:rPr>
          <w:rFonts w:ascii="Times New Roman" w:hAnsi="Times New Roman"/>
          <w:i/>
          <w:sz w:val="21"/>
          <w:szCs w:val="21"/>
        </w:rPr>
        <w:t xml:space="preserve">Evaluating </w:t>
      </w:r>
      <w:r>
        <w:rPr>
          <w:rFonts w:ascii="Times New Roman" w:hAnsi="Times New Roman"/>
          <w:i/>
          <w:sz w:val="21"/>
          <w:szCs w:val="21"/>
        </w:rPr>
        <w:t>s</w:t>
      </w:r>
      <w:r w:rsidRPr="00224F25">
        <w:rPr>
          <w:rFonts w:ascii="Times New Roman" w:hAnsi="Times New Roman"/>
          <w:i/>
          <w:sz w:val="21"/>
          <w:szCs w:val="21"/>
        </w:rPr>
        <w:t xml:space="preserve">everal </w:t>
      </w:r>
      <w:r>
        <w:rPr>
          <w:rFonts w:ascii="Times New Roman" w:hAnsi="Times New Roman"/>
          <w:i/>
          <w:sz w:val="21"/>
          <w:szCs w:val="21"/>
        </w:rPr>
        <w:t>v</w:t>
      </w:r>
      <w:r w:rsidRPr="00224F25">
        <w:rPr>
          <w:rFonts w:ascii="Times New Roman" w:hAnsi="Times New Roman"/>
          <w:i/>
          <w:sz w:val="21"/>
          <w:szCs w:val="21"/>
        </w:rPr>
        <w:t xml:space="preserve">ariants of </w:t>
      </w:r>
      <w:r>
        <w:rPr>
          <w:rFonts w:ascii="Times New Roman" w:hAnsi="Times New Roman"/>
          <w:i/>
          <w:sz w:val="21"/>
          <w:szCs w:val="21"/>
        </w:rPr>
        <w:t>s</w:t>
      </w:r>
      <w:r w:rsidRPr="00224F25">
        <w:rPr>
          <w:rFonts w:ascii="Times New Roman" w:hAnsi="Times New Roman"/>
          <w:i/>
          <w:sz w:val="21"/>
          <w:szCs w:val="21"/>
        </w:rPr>
        <w:t>imple-</w:t>
      </w:r>
      <w:r>
        <w:rPr>
          <w:rFonts w:ascii="Times New Roman" w:hAnsi="Times New Roman"/>
          <w:i/>
          <w:sz w:val="21"/>
          <w:szCs w:val="21"/>
        </w:rPr>
        <w:t>s</w:t>
      </w:r>
      <w:r w:rsidRPr="00224F25">
        <w:rPr>
          <w:rFonts w:ascii="Times New Roman" w:hAnsi="Times New Roman"/>
          <w:i/>
          <w:sz w:val="21"/>
          <w:szCs w:val="21"/>
        </w:rPr>
        <w:t xml:space="preserve">tructure MIRT </w:t>
      </w:r>
      <w:r>
        <w:rPr>
          <w:rFonts w:ascii="Times New Roman" w:hAnsi="Times New Roman"/>
          <w:i/>
          <w:sz w:val="21"/>
          <w:szCs w:val="21"/>
        </w:rPr>
        <w:t>e</w:t>
      </w:r>
      <w:r w:rsidRPr="00224F25">
        <w:rPr>
          <w:rFonts w:ascii="Times New Roman" w:hAnsi="Times New Roman"/>
          <w:i/>
          <w:sz w:val="21"/>
          <w:szCs w:val="21"/>
        </w:rPr>
        <w:t>quating</w:t>
      </w:r>
      <w:r>
        <w:rPr>
          <w:rFonts w:ascii="Times New Roman" w:hAnsi="Times New Roman"/>
          <w:sz w:val="21"/>
          <w:szCs w:val="21"/>
        </w:rPr>
        <w:t xml:space="preserve">. Paper presented at the 2022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San Diego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CA.</w:t>
      </w:r>
    </w:p>
    <w:p w14:paraId="4358C456" w14:textId="77777777" w:rsidR="00224F25" w:rsidRDefault="00224F25" w:rsidP="00224F2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F70EAF0" w14:textId="77777777" w:rsidR="00224F25" w:rsidRDefault="00870647" w:rsidP="00224F2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 w:rsidR="00224F25">
        <w:rPr>
          <w:rFonts w:ascii="Times New Roman" w:hAnsi="Times New Roman"/>
          <w:sz w:val="21"/>
          <w:szCs w:val="21"/>
        </w:rPr>
        <w:t>Kim, Y.</w:t>
      </w:r>
      <w:r w:rsidR="00224F25" w:rsidRPr="00E41A1F">
        <w:rPr>
          <w:rFonts w:ascii="Times New Roman" w:hAnsi="Times New Roman"/>
          <w:sz w:val="21"/>
          <w:szCs w:val="21"/>
        </w:rPr>
        <w:t>, &amp;</w:t>
      </w:r>
      <w:r w:rsidR="00224F25">
        <w:rPr>
          <w:rFonts w:ascii="Times New Roman" w:hAnsi="Times New Roman"/>
          <w:b/>
          <w:sz w:val="21"/>
          <w:szCs w:val="21"/>
        </w:rPr>
        <w:t xml:space="preserve"> </w:t>
      </w:r>
      <w:r w:rsidR="00224F25" w:rsidRPr="0083648A">
        <w:rPr>
          <w:rFonts w:ascii="Times New Roman" w:hAnsi="Times New Roman"/>
          <w:b/>
          <w:sz w:val="21"/>
          <w:szCs w:val="21"/>
        </w:rPr>
        <w:t>Kim, S. Y.</w:t>
      </w:r>
      <w:r w:rsidR="00224F25">
        <w:rPr>
          <w:rFonts w:ascii="Times New Roman" w:hAnsi="Times New Roman"/>
          <w:sz w:val="21"/>
          <w:szCs w:val="21"/>
        </w:rPr>
        <w:t xml:space="preserve"> (April, 2022). </w:t>
      </w:r>
      <w:r w:rsidR="00224F25">
        <w:rPr>
          <w:rFonts w:ascii="Times New Roman" w:hAnsi="Times New Roman"/>
          <w:i/>
          <w:sz w:val="21"/>
          <w:szCs w:val="21"/>
        </w:rPr>
        <w:t>Evaluating item-selection rules in fixed-precision between-item multidimensional computerized adaptive testing</w:t>
      </w:r>
      <w:r w:rsidR="00224F25">
        <w:rPr>
          <w:rFonts w:ascii="Times New Roman" w:hAnsi="Times New Roman"/>
          <w:sz w:val="21"/>
          <w:szCs w:val="21"/>
        </w:rPr>
        <w:t xml:space="preserve">. Paper presented at the 2022 </w:t>
      </w:r>
      <w:r w:rsidR="00224F25"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 w:rsidR="00224F25" w:rsidRPr="006E6252">
        <w:rPr>
          <w:rFonts w:ascii="Times New Roman" w:hAnsi="Times New Roman"/>
          <w:sz w:val="21"/>
          <w:szCs w:val="21"/>
        </w:rPr>
        <w:t xml:space="preserve">, </w:t>
      </w:r>
      <w:r w:rsidR="00224F25">
        <w:rPr>
          <w:rFonts w:ascii="Times New Roman" w:hAnsi="Times New Roman"/>
          <w:sz w:val="21"/>
          <w:szCs w:val="21"/>
        </w:rPr>
        <w:t>San Diego</w:t>
      </w:r>
      <w:r w:rsidR="00224F25" w:rsidRPr="006E6252">
        <w:rPr>
          <w:rFonts w:ascii="Times New Roman" w:hAnsi="Times New Roman"/>
          <w:sz w:val="21"/>
          <w:szCs w:val="21"/>
        </w:rPr>
        <w:t xml:space="preserve">, </w:t>
      </w:r>
      <w:r w:rsidR="00224F25">
        <w:rPr>
          <w:rFonts w:ascii="Times New Roman" w:hAnsi="Times New Roman"/>
          <w:sz w:val="21"/>
          <w:szCs w:val="21"/>
        </w:rPr>
        <w:t>CA.</w:t>
      </w:r>
    </w:p>
    <w:p w14:paraId="69F1CEE7" w14:textId="77777777" w:rsidR="00224F25" w:rsidRDefault="00224F25" w:rsidP="00E41A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C9B6C53" w14:textId="77777777" w:rsidR="00E41A1F" w:rsidRDefault="00E41A1F" w:rsidP="00E41A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E41A1F">
        <w:rPr>
          <w:rFonts w:ascii="Times New Roman" w:hAnsi="Times New Roman"/>
          <w:sz w:val="21"/>
          <w:szCs w:val="21"/>
        </w:rPr>
        <w:t>Sadaf, A., &amp;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83648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(April, 2022). </w:t>
      </w:r>
      <w:r w:rsidRPr="00E41A1F">
        <w:rPr>
          <w:rFonts w:ascii="Times New Roman" w:hAnsi="Times New Roman"/>
          <w:i/>
          <w:sz w:val="21"/>
          <w:szCs w:val="21"/>
        </w:rPr>
        <w:t xml:space="preserve">Student </w:t>
      </w:r>
      <w:r>
        <w:rPr>
          <w:rFonts w:ascii="Times New Roman" w:hAnsi="Times New Roman"/>
          <w:i/>
          <w:sz w:val="21"/>
          <w:szCs w:val="21"/>
        </w:rPr>
        <w:t>p</w:t>
      </w:r>
      <w:r w:rsidRPr="00E41A1F">
        <w:rPr>
          <w:rFonts w:ascii="Times New Roman" w:hAnsi="Times New Roman"/>
          <w:i/>
          <w:sz w:val="21"/>
          <w:szCs w:val="21"/>
        </w:rPr>
        <w:t xml:space="preserve">erception of </w:t>
      </w:r>
      <w:r>
        <w:rPr>
          <w:rFonts w:ascii="Times New Roman" w:hAnsi="Times New Roman"/>
          <w:i/>
          <w:sz w:val="21"/>
          <w:szCs w:val="21"/>
        </w:rPr>
        <w:t>c</w:t>
      </w:r>
      <w:r w:rsidRPr="00E41A1F">
        <w:rPr>
          <w:rFonts w:ascii="Times New Roman" w:hAnsi="Times New Roman"/>
          <w:i/>
          <w:sz w:val="21"/>
          <w:szCs w:val="21"/>
        </w:rPr>
        <w:t>ase-</w:t>
      </w:r>
      <w:r>
        <w:rPr>
          <w:rFonts w:ascii="Times New Roman" w:hAnsi="Times New Roman"/>
          <w:i/>
          <w:sz w:val="21"/>
          <w:szCs w:val="21"/>
        </w:rPr>
        <w:t>b</w:t>
      </w:r>
      <w:r w:rsidRPr="00E41A1F">
        <w:rPr>
          <w:rFonts w:ascii="Times New Roman" w:hAnsi="Times New Roman"/>
          <w:i/>
          <w:sz w:val="21"/>
          <w:szCs w:val="21"/>
        </w:rPr>
        <w:t xml:space="preserve">ased </w:t>
      </w:r>
      <w:r>
        <w:rPr>
          <w:rFonts w:ascii="Times New Roman" w:hAnsi="Times New Roman"/>
          <w:i/>
          <w:sz w:val="21"/>
          <w:szCs w:val="21"/>
        </w:rPr>
        <w:t>d</w:t>
      </w:r>
      <w:r w:rsidRPr="00E41A1F">
        <w:rPr>
          <w:rFonts w:ascii="Times New Roman" w:hAnsi="Times New Roman"/>
          <w:i/>
          <w:sz w:val="21"/>
          <w:szCs w:val="21"/>
        </w:rPr>
        <w:t xml:space="preserve">iscussion </w:t>
      </w:r>
      <w:r>
        <w:rPr>
          <w:rFonts w:ascii="Times New Roman" w:hAnsi="Times New Roman"/>
          <w:i/>
          <w:sz w:val="21"/>
          <w:szCs w:val="21"/>
        </w:rPr>
        <w:t>d</w:t>
      </w:r>
      <w:r w:rsidRPr="00E41A1F">
        <w:rPr>
          <w:rFonts w:ascii="Times New Roman" w:hAnsi="Times New Roman"/>
          <w:i/>
          <w:sz w:val="21"/>
          <w:szCs w:val="21"/>
        </w:rPr>
        <w:t xml:space="preserve">esign in </w:t>
      </w:r>
      <w:r>
        <w:rPr>
          <w:rFonts w:ascii="Times New Roman" w:hAnsi="Times New Roman"/>
          <w:i/>
          <w:sz w:val="21"/>
          <w:szCs w:val="21"/>
        </w:rPr>
        <w:t>f</w:t>
      </w:r>
      <w:r w:rsidRPr="00E41A1F">
        <w:rPr>
          <w:rFonts w:ascii="Times New Roman" w:hAnsi="Times New Roman"/>
          <w:i/>
          <w:sz w:val="21"/>
          <w:szCs w:val="21"/>
        </w:rPr>
        <w:t xml:space="preserve">ostering </w:t>
      </w:r>
      <w:r>
        <w:rPr>
          <w:rFonts w:ascii="Times New Roman" w:hAnsi="Times New Roman"/>
          <w:i/>
          <w:sz w:val="21"/>
          <w:szCs w:val="21"/>
        </w:rPr>
        <w:t>c</w:t>
      </w:r>
      <w:r w:rsidRPr="00E41A1F">
        <w:rPr>
          <w:rFonts w:ascii="Times New Roman" w:hAnsi="Times New Roman"/>
          <w:i/>
          <w:sz w:val="21"/>
          <w:szCs w:val="21"/>
        </w:rPr>
        <w:t xml:space="preserve">ognitive </w:t>
      </w:r>
      <w:r>
        <w:rPr>
          <w:rFonts w:ascii="Times New Roman" w:hAnsi="Times New Roman"/>
          <w:i/>
          <w:sz w:val="21"/>
          <w:szCs w:val="21"/>
        </w:rPr>
        <w:t>p</w:t>
      </w:r>
      <w:r w:rsidRPr="00E41A1F">
        <w:rPr>
          <w:rFonts w:ascii="Times New Roman" w:hAnsi="Times New Roman"/>
          <w:i/>
          <w:sz w:val="21"/>
          <w:szCs w:val="21"/>
        </w:rPr>
        <w:t xml:space="preserve">resence and </w:t>
      </w:r>
      <w:r>
        <w:rPr>
          <w:rFonts w:ascii="Times New Roman" w:hAnsi="Times New Roman"/>
          <w:i/>
          <w:sz w:val="21"/>
          <w:szCs w:val="21"/>
        </w:rPr>
        <w:t>l</w:t>
      </w:r>
      <w:r w:rsidRPr="00E41A1F">
        <w:rPr>
          <w:rFonts w:ascii="Times New Roman" w:hAnsi="Times New Roman"/>
          <w:i/>
          <w:sz w:val="21"/>
          <w:szCs w:val="21"/>
        </w:rPr>
        <w:t xml:space="preserve">earning in </w:t>
      </w:r>
      <w:r>
        <w:rPr>
          <w:rFonts w:ascii="Times New Roman" w:hAnsi="Times New Roman"/>
          <w:i/>
          <w:sz w:val="21"/>
          <w:szCs w:val="21"/>
        </w:rPr>
        <w:t>o</w:t>
      </w:r>
      <w:r w:rsidRPr="00E41A1F">
        <w:rPr>
          <w:rFonts w:ascii="Times New Roman" w:hAnsi="Times New Roman"/>
          <w:i/>
          <w:sz w:val="21"/>
          <w:szCs w:val="21"/>
        </w:rPr>
        <w:t xml:space="preserve">nline </w:t>
      </w:r>
      <w:r>
        <w:rPr>
          <w:rFonts w:ascii="Times New Roman" w:hAnsi="Times New Roman"/>
          <w:i/>
          <w:sz w:val="21"/>
          <w:szCs w:val="21"/>
        </w:rPr>
        <w:t>c</w:t>
      </w:r>
      <w:r w:rsidRPr="00E41A1F">
        <w:rPr>
          <w:rFonts w:ascii="Times New Roman" w:hAnsi="Times New Roman"/>
          <w:i/>
          <w:sz w:val="21"/>
          <w:szCs w:val="21"/>
        </w:rPr>
        <w:t>ourses</w:t>
      </w:r>
      <w:r>
        <w:rPr>
          <w:rFonts w:ascii="Times New Roman" w:hAnsi="Times New Roman"/>
          <w:sz w:val="21"/>
          <w:szCs w:val="21"/>
        </w:rPr>
        <w:t xml:space="preserve">. Paper presented at 2022 </w:t>
      </w:r>
      <w:r w:rsidRPr="006E6252">
        <w:rPr>
          <w:rFonts w:ascii="Times New Roman" w:hAnsi="Times New Roman"/>
          <w:sz w:val="21"/>
          <w:szCs w:val="21"/>
        </w:rPr>
        <w:t xml:space="preserve">AERA Annual Meeting, </w:t>
      </w:r>
      <w:r>
        <w:rPr>
          <w:rFonts w:ascii="Times New Roman" w:hAnsi="Times New Roman"/>
          <w:sz w:val="21"/>
          <w:szCs w:val="21"/>
        </w:rPr>
        <w:t>San Diego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CA.</w:t>
      </w:r>
    </w:p>
    <w:p w14:paraId="7197A861" w14:textId="77777777" w:rsidR="00E41A1F" w:rsidRDefault="00E41A1F" w:rsidP="00E41A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62239795" w14:textId="77777777" w:rsidR="00E41A1F" w:rsidRDefault="00E41A1F" w:rsidP="00E41A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83648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Westine, C., </w:t>
      </w: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&amp; Maher, D. (April, 2022). </w:t>
      </w:r>
      <w:r w:rsidRPr="00E41A1F">
        <w:rPr>
          <w:rFonts w:ascii="Times New Roman" w:hAnsi="Times New Roman"/>
          <w:i/>
          <w:sz w:val="21"/>
          <w:szCs w:val="21"/>
        </w:rPr>
        <w:t xml:space="preserve">Validation of the Higher Education Student Engagement Scale for </w:t>
      </w:r>
      <w:r>
        <w:rPr>
          <w:rFonts w:ascii="Times New Roman" w:hAnsi="Times New Roman"/>
          <w:i/>
          <w:sz w:val="21"/>
          <w:szCs w:val="21"/>
        </w:rPr>
        <w:t>e</w:t>
      </w:r>
      <w:r w:rsidRPr="00E41A1F">
        <w:rPr>
          <w:rFonts w:ascii="Times New Roman" w:hAnsi="Times New Roman"/>
          <w:i/>
          <w:sz w:val="21"/>
          <w:szCs w:val="21"/>
        </w:rPr>
        <w:t xml:space="preserve">valuation of </w:t>
      </w:r>
      <w:r>
        <w:rPr>
          <w:rFonts w:ascii="Times New Roman" w:hAnsi="Times New Roman"/>
          <w:i/>
          <w:sz w:val="21"/>
          <w:szCs w:val="21"/>
        </w:rPr>
        <w:t>l</w:t>
      </w:r>
      <w:r w:rsidRPr="00E41A1F">
        <w:rPr>
          <w:rFonts w:ascii="Times New Roman" w:hAnsi="Times New Roman"/>
          <w:i/>
          <w:sz w:val="21"/>
          <w:szCs w:val="21"/>
        </w:rPr>
        <w:t xml:space="preserve">earning </w:t>
      </w:r>
      <w:r>
        <w:rPr>
          <w:rFonts w:ascii="Times New Roman" w:hAnsi="Times New Roman"/>
          <w:i/>
          <w:sz w:val="21"/>
          <w:szCs w:val="21"/>
        </w:rPr>
        <w:t>a</w:t>
      </w:r>
      <w:r w:rsidRPr="00E41A1F">
        <w:rPr>
          <w:rFonts w:ascii="Times New Roman" w:hAnsi="Times New Roman"/>
          <w:i/>
          <w:sz w:val="21"/>
          <w:szCs w:val="21"/>
        </w:rPr>
        <w:t xml:space="preserve">ssistant </w:t>
      </w:r>
      <w:r>
        <w:rPr>
          <w:rFonts w:ascii="Times New Roman" w:hAnsi="Times New Roman"/>
          <w:i/>
          <w:sz w:val="21"/>
          <w:szCs w:val="21"/>
        </w:rPr>
        <w:t>p</w:t>
      </w:r>
      <w:r w:rsidRPr="00E41A1F">
        <w:rPr>
          <w:rFonts w:ascii="Times New Roman" w:hAnsi="Times New Roman"/>
          <w:i/>
          <w:sz w:val="21"/>
          <w:szCs w:val="21"/>
        </w:rPr>
        <w:t>rogram</w:t>
      </w:r>
      <w:r>
        <w:rPr>
          <w:rFonts w:ascii="Times New Roman" w:hAnsi="Times New Roman"/>
          <w:sz w:val="21"/>
          <w:szCs w:val="21"/>
        </w:rPr>
        <w:t xml:space="preserve">. Paper presented at 2022 </w:t>
      </w:r>
      <w:r w:rsidRPr="006E6252">
        <w:rPr>
          <w:rFonts w:ascii="Times New Roman" w:hAnsi="Times New Roman"/>
          <w:sz w:val="21"/>
          <w:szCs w:val="21"/>
        </w:rPr>
        <w:t xml:space="preserve">AERA Annual Meeting, </w:t>
      </w:r>
      <w:r>
        <w:rPr>
          <w:rFonts w:ascii="Times New Roman" w:hAnsi="Times New Roman"/>
          <w:sz w:val="21"/>
          <w:szCs w:val="21"/>
        </w:rPr>
        <w:t>San Diego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CA.</w:t>
      </w:r>
    </w:p>
    <w:p w14:paraId="0A7B2332" w14:textId="77777777" w:rsidR="00E41A1F" w:rsidRDefault="00E41A1F" w:rsidP="00E41A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101F681" w14:textId="77777777" w:rsidR="00E41A1F" w:rsidRDefault="00E41A1F" w:rsidP="00E41A1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E41A1F">
        <w:rPr>
          <w:rFonts w:ascii="Times New Roman" w:hAnsi="Times New Roman"/>
          <w:sz w:val="21"/>
          <w:szCs w:val="21"/>
        </w:rPr>
        <w:t>Sadaf, A., &amp;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83648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(April, 2022). </w:t>
      </w:r>
      <w:r w:rsidRPr="00E41A1F">
        <w:rPr>
          <w:rFonts w:ascii="Times New Roman" w:hAnsi="Times New Roman"/>
          <w:i/>
          <w:sz w:val="21"/>
          <w:szCs w:val="21"/>
        </w:rPr>
        <w:t xml:space="preserve">Exploring the </w:t>
      </w:r>
      <w:r>
        <w:rPr>
          <w:rFonts w:ascii="Times New Roman" w:hAnsi="Times New Roman"/>
          <w:i/>
          <w:sz w:val="21"/>
          <w:szCs w:val="21"/>
        </w:rPr>
        <w:t>r</w:t>
      </w:r>
      <w:r w:rsidRPr="00E41A1F">
        <w:rPr>
          <w:rFonts w:ascii="Times New Roman" w:hAnsi="Times New Roman"/>
          <w:i/>
          <w:sz w:val="21"/>
          <w:szCs w:val="21"/>
        </w:rPr>
        <w:t xml:space="preserve">elationship </w:t>
      </w:r>
      <w:r>
        <w:rPr>
          <w:rFonts w:ascii="Times New Roman" w:hAnsi="Times New Roman"/>
          <w:i/>
          <w:sz w:val="21"/>
          <w:szCs w:val="21"/>
        </w:rPr>
        <w:t>b</w:t>
      </w:r>
      <w:r w:rsidRPr="00E41A1F">
        <w:rPr>
          <w:rFonts w:ascii="Times New Roman" w:hAnsi="Times New Roman"/>
          <w:i/>
          <w:sz w:val="21"/>
          <w:szCs w:val="21"/>
        </w:rPr>
        <w:t xml:space="preserve">etween </w:t>
      </w:r>
      <w:r>
        <w:rPr>
          <w:rFonts w:ascii="Times New Roman" w:hAnsi="Times New Roman"/>
          <w:i/>
          <w:sz w:val="21"/>
          <w:szCs w:val="21"/>
        </w:rPr>
        <w:t>m</w:t>
      </w:r>
      <w:r w:rsidRPr="00E41A1F">
        <w:rPr>
          <w:rFonts w:ascii="Times New Roman" w:hAnsi="Times New Roman"/>
          <w:i/>
          <w:sz w:val="21"/>
          <w:szCs w:val="21"/>
        </w:rPr>
        <w:t xml:space="preserve">etacognition and </w:t>
      </w:r>
      <w:r>
        <w:rPr>
          <w:rFonts w:ascii="Times New Roman" w:hAnsi="Times New Roman"/>
          <w:i/>
          <w:sz w:val="21"/>
          <w:szCs w:val="21"/>
        </w:rPr>
        <w:t>o</w:t>
      </w:r>
      <w:r w:rsidRPr="00E41A1F">
        <w:rPr>
          <w:rFonts w:ascii="Times New Roman" w:hAnsi="Times New Roman"/>
          <w:i/>
          <w:sz w:val="21"/>
          <w:szCs w:val="21"/>
        </w:rPr>
        <w:t xml:space="preserve">nline Community of Inquiry in an </w:t>
      </w:r>
      <w:r>
        <w:rPr>
          <w:rFonts w:ascii="Times New Roman" w:hAnsi="Times New Roman"/>
          <w:i/>
          <w:sz w:val="21"/>
          <w:szCs w:val="21"/>
        </w:rPr>
        <w:t>o</w:t>
      </w:r>
      <w:r w:rsidRPr="00E41A1F">
        <w:rPr>
          <w:rFonts w:ascii="Times New Roman" w:hAnsi="Times New Roman"/>
          <w:i/>
          <w:sz w:val="21"/>
          <w:szCs w:val="21"/>
        </w:rPr>
        <w:t xml:space="preserve">nline </w:t>
      </w:r>
      <w:r>
        <w:rPr>
          <w:rFonts w:ascii="Times New Roman" w:hAnsi="Times New Roman"/>
          <w:i/>
          <w:sz w:val="21"/>
          <w:szCs w:val="21"/>
        </w:rPr>
        <w:t>c</w:t>
      </w:r>
      <w:r w:rsidRPr="00E41A1F">
        <w:rPr>
          <w:rFonts w:ascii="Times New Roman" w:hAnsi="Times New Roman"/>
          <w:i/>
          <w:sz w:val="21"/>
          <w:szCs w:val="21"/>
        </w:rPr>
        <w:t>ase-</w:t>
      </w:r>
      <w:r>
        <w:rPr>
          <w:rFonts w:ascii="Times New Roman" w:hAnsi="Times New Roman"/>
          <w:i/>
          <w:sz w:val="21"/>
          <w:szCs w:val="21"/>
        </w:rPr>
        <w:t>b</w:t>
      </w:r>
      <w:r w:rsidRPr="00E41A1F">
        <w:rPr>
          <w:rFonts w:ascii="Times New Roman" w:hAnsi="Times New Roman"/>
          <w:i/>
          <w:sz w:val="21"/>
          <w:szCs w:val="21"/>
        </w:rPr>
        <w:t xml:space="preserve">ased </w:t>
      </w:r>
      <w:r>
        <w:rPr>
          <w:rFonts w:ascii="Times New Roman" w:hAnsi="Times New Roman"/>
          <w:i/>
          <w:sz w:val="21"/>
          <w:szCs w:val="21"/>
        </w:rPr>
        <w:t>c</w:t>
      </w:r>
      <w:r w:rsidRPr="00E41A1F">
        <w:rPr>
          <w:rFonts w:ascii="Times New Roman" w:hAnsi="Times New Roman"/>
          <w:i/>
          <w:sz w:val="21"/>
          <w:szCs w:val="21"/>
        </w:rPr>
        <w:t>ourse</w:t>
      </w:r>
      <w:r>
        <w:rPr>
          <w:rFonts w:ascii="Times New Roman" w:hAnsi="Times New Roman"/>
          <w:sz w:val="21"/>
          <w:szCs w:val="21"/>
        </w:rPr>
        <w:t xml:space="preserve">. Paper presented at 2022 </w:t>
      </w:r>
      <w:r w:rsidRPr="006E6252">
        <w:rPr>
          <w:rFonts w:ascii="Times New Roman" w:hAnsi="Times New Roman"/>
          <w:sz w:val="21"/>
          <w:szCs w:val="21"/>
        </w:rPr>
        <w:t xml:space="preserve">AERA Annual Meeting, </w:t>
      </w:r>
      <w:r>
        <w:rPr>
          <w:rFonts w:ascii="Times New Roman" w:hAnsi="Times New Roman"/>
          <w:sz w:val="21"/>
          <w:szCs w:val="21"/>
        </w:rPr>
        <w:t>San Diego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CA.</w:t>
      </w:r>
    </w:p>
    <w:p w14:paraId="335A7553" w14:textId="77777777" w:rsidR="00E41A1F" w:rsidRDefault="00E41A1F" w:rsidP="0037186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3053CF6A" w14:textId="77777777" w:rsidR="008D5B22" w:rsidRDefault="008D5B22" w:rsidP="008D5B2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8D5B22">
        <w:rPr>
          <w:rFonts w:ascii="Times New Roman" w:hAnsi="Times New Roman"/>
          <w:sz w:val="21"/>
          <w:szCs w:val="21"/>
        </w:rPr>
        <w:t xml:space="preserve">Lee, O. E., </w:t>
      </w:r>
      <w:r w:rsidRPr="008D5B22">
        <w:rPr>
          <w:rFonts w:ascii="Times New Roman" w:hAnsi="Times New Roman"/>
          <w:b/>
          <w:sz w:val="21"/>
          <w:szCs w:val="21"/>
        </w:rPr>
        <w:t>Kim, S. Y.</w:t>
      </w:r>
      <w:r w:rsidRPr="008D5B22">
        <w:rPr>
          <w:rFonts w:ascii="Times New Roman" w:hAnsi="Times New Roman"/>
          <w:sz w:val="21"/>
          <w:szCs w:val="21"/>
        </w:rPr>
        <w:t xml:space="preserve">, &amp; </w:t>
      </w:r>
      <w:r w:rsidRPr="0070531C">
        <w:rPr>
          <w:rFonts w:ascii="Times New Roman" w:hAnsi="Times New Roman"/>
          <w:sz w:val="21"/>
          <w:szCs w:val="21"/>
        </w:rPr>
        <w:t>†</w:t>
      </w:r>
      <w:r w:rsidR="00224F25">
        <w:rPr>
          <w:rFonts w:ascii="Times New Roman" w:hAnsi="Times New Roman"/>
          <w:sz w:val="21"/>
          <w:szCs w:val="21"/>
        </w:rPr>
        <w:t>Gezer, T. (January, 2022</w:t>
      </w:r>
      <w:r w:rsidRPr="008D5B22">
        <w:rPr>
          <w:rFonts w:ascii="Times New Roman" w:hAnsi="Times New Roman"/>
          <w:sz w:val="21"/>
          <w:szCs w:val="21"/>
        </w:rPr>
        <w:t xml:space="preserve">). </w:t>
      </w:r>
      <w:r w:rsidRPr="008D5B22">
        <w:rPr>
          <w:rFonts w:ascii="Times New Roman" w:hAnsi="Times New Roman"/>
          <w:i/>
          <w:sz w:val="21"/>
          <w:szCs w:val="21"/>
        </w:rPr>
        <w:t xml:space="preserve">Exploring </w:t>
      </w:r>
      <w:r w:rsidR="00224F25">
        <w:rPr>
          <w:rFonts w:ascii="Times New Roman" w:hAnsi="Times New Roman"/>
          <w:i/>
          <w:sz w:val="21"/>
          <w:szCs w:val="21"/>
        </w:rPr>
        <w:t>o</w:t>
      </w:r>
      <w:r w:rsidRPr="008D5B22">
        <w:rPr>
          <w:rFonts w:ascii="Times New Roman" w:hAnsi="Times New Roman"/>
          <w:i/>
          <w:sz w:val="21"/>
          <w:szCs w:val="21"/>
        </w:rPr>
        <w:t xml:space="preserve">nline </w:t>
      </w:r>
      <w:r w:rsidR="00224F25">
        <w:rPr>
          <w:rFonts w:ascii="Times New Roman" w:hAnsi="Times New Roman"/>
          <w:i/>
          <w:sz w:val="21"/>
          <w:szCs w:val="21"/>
        </w:rPr>
        <w:t>l</w:t>
      </w:r>
      <w:r w:rsidRPr="008D5B22">
        <w:rPr>
          <w:rFonts w:ascii="Times New Roman" w:hAnsi="Times New Roman"/>
          <w:i/>
          <w:sz w:val="21"/>
          <w:szCs w:val="21"/>
        </w:rPr>
        <w:t xml:space="preserve">earning </w:t>
      </w:r>
      <w:r w:rsidR="00224F25">
        <w:rPr>
          <w:rFonts w:ascii="Times New Roman" w:hAnsi="Times New Roman"/>
          <w:i/>
          <w:sz w:val="21"/>
          <w:szCs w:val="21"/>
        </w:rPr>
        <w:t>s</w:t>
      </w:r>
      <w:r w:rsidRPr="008D5B22">
        <w:rPr>
          <w:rFonts w:ascii="Times New Roman" w:hAnsi="Times New Roman"/>
          <w:i/>
          <w:sz w:val="21"/>
          <w:szCs w:val="21"/>
        </w:rPr>
        <w:t>elf-</w:t>
      </w:r>
      <w:r w:rsidR="00224F25">
        <w:rPr>
          <w:rFonts w:ascii="Times New Roman" w:hAnsi="Times New Roman"/>
          <w:i/>
          <w:sz w:val="21"/>
          <w:szCs w:val="21"/>
        </w:rPr>
        <w:t>e</w:t>
      </w:r>
      <w:r w:rsidRPr="008D5B22">
        <w:rPr>
          <w:rFonts w:ascii="Times New Roman" w:hAnsi="Times New Roman"/>
          <w:i/>
          <w:sz w:val="21"/>
          <w:szCs w:val="21"/>
        </w:rPr>
        <w:t xml:space="preserve">fficacy for </w:t>
      </w:r>
      <w:r w:rsidR="00224F25">
        <w:rPr>
          <w:rFonts w:ascii="Times New Roman" w:hAnsi="Times New Roman"/>
          <w:i/>
          <w:sz w:val="21"/>
          <w:szCs w:val="21"/>
        </w:rPr>
        <w:t>s</w:t>
      </w:r>
      <w:r w:rsidRPr="008D5B22">
        <w:rPr>
          <w:rFonts w:ascii="Times New Roman" w:hAnsi="Times New Roman"/>
          <w:i/>
          <w:sz w:val="21"/>
          <w:szCs w:val="21"/>
        </w:rPr>
        <w:t xml:space="preserve">tudents with </w:t>
      </w:r>
      <w:r w:rsidR="00224F25">
        <w:rPr>
          <w:rFonts w:ascii="Times New Roman" w:hAnsi="Times New Roman"/>
          <w:i/>
          <w:sz w:val="21"/>
          <w:szCs w:val="21"/>
        </w:rPr>
        <w:t>d</w:t>
      </w:r>
      <w:r w:rsidRPr="008D5B22">
        <w:rPr>
          <w:rFonts w:ascii="Times New Roman" w:hAnsi="Times New Roman"/>
          <w:i/>
          <w:sz w:val="21"/>
          <w:szCs w:val="21"/>
        </w:rPr>
        <w:t xml:space="preserve">isabilities in </w:t>
      </w:r>
      <w:r w:rsidR="00224F25">
        <w:rPr>
          <w:rFonts w:ascii="Times New Roman" w:hAnsi="Times New Roman"/>
          <w:i/>
          <w:sz w:val="21"/>
          <w:szCs w:val="21"/>
        </w:rPr>
        <w:t>h</w:t>
      </w:r>
      <w:r w:rsidRPr="008D5B22">
        <w:rPr>
          <w:rFonts w:ascii="Times New Roman" w:hAnsi="Times New Roman"/>
          <w:i/>
          <w:sz w:val="21"/>
          <w:szCs w:val="21"/>
        </w:rPr>
        <w:t xml:space="preserve">igher </w:t>
      </w:r>
      <w:r w:rsidR="00224F25">
        <w:rPr>
          <w:rFonts w:ascii="Times New Roman" w:hAnsi="Times New Roman"/>
          <w:i/>
          <w:sz w:val="21"/>
          <w:szCs w:val="21"/>
        </w:rPr>
        <w:t>e</w:t>
      </w:r>
      <w:r w:rsidRPr="008D5B22">
        <w:rPr>
          <w:rFonts w:ascii="Times New Roman" w:hAnsi="Times New Roman"/>
          <w:i/>
          <w:sz w:val="21"/>
          <w:szCs w:val="21"/>
        </w:rPr>
        <w:t>ducation.</w:t>
      </w:r>
      <w:r w:rsidR="009B0C2E">
        <w:rPr>
          <w:rFonts w:ascii="Times New Roman" w:hAnsi="Times New Roman"/>
          <w:sz w:val="21"/>
          <w:szCs w:val="21"/>
        </w:rPr>
        <w:t xml:space="preserve"> </w:t>
      </w:r>
      <w:r w:rsidRPr="008D5B22">
        <w:rPr>
          <w:rFonts w:ascii="Times New Roman" w:hAnsi="Times New Roman"/>
          <w:sz w:val="21"/>
          <w:szCs w:val="21"/>
        </w:rPr>
        <w:t>Poster presented at the 26th Annual Conference of the Society for Social Work Research. Washington, DC.</w:t>
      </w:r>
    </w:p>
    <w:p w14:paraId="1A48DC51" w14:textId="77777777" w:rsidR="008D5B22" w:rsidRDefault="008D5B22" w:rsidP="0037186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7838DBD9" w14:textId="77777777" w:rsidR="00FA4837" w:rsidRDefault="0083648A" w:rsidP="00FA4837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83648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>, Lee, O.</w:t>
      </w:r>
      <w:r w:rsidR="002146DE">
        <w:rPr>
          <w:rFonts w:ascii="Times New Roman" w:hAnsi="Times New Roman"/>
          <w:sz w:val="21"/>
          <w:szCs w:val="21"/>
        </w:rPr>
        <w:t xml:space="preserve">, &amp; </w:t>
      </w:r>
      <w:r w:rsidR="002146DE" w:rsidRPr="0070531C">
        <w:rPr>
          <w:rFonts w:ascii="Times New Roman" w:hAnsi="Times New Roman"/>
          <w:sz w:val="21"/>
          <w:szCs w:val="21"/>
        </w:rPr>
        <w:t>†</w:t>
      </w:r>
      <w:r w:rsidR="002146DE">
        <w:rPr>
          <w:rFonts w:ascii="Times New Roman" w:hAnsi="Times New Roman"/>
          <w:sz w:val="21"/>
          <w:szCs w:val="21"/>
        </w:rPr>
        <w:t>Gezer, T.</w:t>
      </w:r>
      <w:r>
        <w:rPr>
          <w:rFonts w:ascii="Times New Roman" w:hAnsi="Times New Roman"/>
          <w:sz w:val="21"/>
          <w:szCs w:val="21"/>
        </w:rPr>
        <w:t xml:space="preserve"> (November, 2021). </w:t>
      </w:r>
      <w:r w:rsidRPr="0083648A">
        <w:rPr>
          <w:rFonts w:ascii="Times New Roman" w:hAnsi="Times New Roman"/>
          <w:i/>
          <w:sz w:val="21"/>
          <w:szCs w:val="21"/>
        </w:rPr>
        <w:t>Exploring opportunities and challenges in online learning for students with disabilities in higher education</w:t>
      </w:r>
      <w:r>
        <w:rPr>
          <w:rFonts w:ascii="Times New Roman" w:hAnsi="Times New Roman"/>
          <w:sz w:val="21"/>
          <w:szCs w:val="21"/>
        </w:rPr>
        <w:t xml:space="preserve">. </w:t>
      </w:r>
      <w:r w:rsidR="008D5B22" w:rsidRPr="008D5B22">
        <w:rPr>
          <w:rFonts w:ascii="Times New Roman" w:hAnsi="Times New Roman"/>
          <w:sz w:val="21"/>
          <w:szCs w:val="21"/>
        </w:rPr>
        <w:t>Paper presented at 2021 Association for Educational Communications and Technology (AECT) International Convention, Chicago, IL.</w:t>
      </w:r>
    </w:p>
    <w:p w14:paraId="38571E86" w14:textId="77777777" w:rsidR="008D5B22" w:rsidRDefault="008D5B22" w:rsidP="00FA4837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13ADCEA" w14:textId="77777777" w:rsidR="00FA4837" w:rsidRPr="004016F0" w:rsidRDefault="00FA4837" w:rsidP="00FA4837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Sadaf, A., </w:t>
      </w:r>
      <w:r w:rsidRPr="00371868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</w:t>
      </w: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Haag, E. (October, 2021). </w:t>
      </w:r>
      <w:r w:rsidRPr="00371868">
        <w:rPr>
          <w:rFonts w:ascii="Times New Roman" w:hAnsi="Times New Roman"/>
          <w:i/>
          <w:sz w:val="21"/>
          <w:szCs w:val="21"/>
        </w:rPr>
        <w:t>The impact of case-based discussion design in fostering cognitive presence and learning in online courses.</w:t>
      </w:r>
      <w:r>
        <w:rPr>
          <w:rFonts w:ascii="Times New Roman" w:hAnsi="Times New Roman"/>
          <w:sz w:val="21"/>
          <w:szCs w:val="21"/>
        </w:rPr>
        <w:t xml:space="preserve"> Paper </w:t>
      </w:r>
      <w:r w:rsidR="00D246BA">
        <w:rPr>
          <w:rFonts w:ascii="Times New Roman" w:hAnsi="Times New Roman"/>
          <w:sz w:val="21"/>
          <w:szCs w:val="21"/>
        </w:rPr>
        <w:t>presented</w:t>
      </w:r>
      <w:r>
        <w:rPr>
          <w:rFonts w:ascii="Times New Roman" w:hAnsi="Times New Roman"/>
          <w:sz w:val="21"/>
          <w:szCs w:val="21"/>
        </w:rPr>
        <w:t xml:space="preserve"> at the Online Learning Consortium, </w:t>
      </w:r>
      <w:r w:rsidRPr="004016F0">
        <w:rPr>
          <w:rFonts w:ascii="Times New Roman" w:hAnsi="Times New Roman"/>
          <w:sz w:val="21"/>
          <w:szCs w:val="21"/>
        </w:rPr>
        <w:t>Washington, DC.</w:t>
      </w:r>
    </w:p>
    <w:p w14:paraId="4A39B581" w14:textId="77777777" w:rsidR="0083648A" w:rsidRDefault="0083648A" w:rsidP="0037186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2F4EE0F" w14:textId="77777777" w:rsidR="00780FAA" w:rsidRDefault="00780FAA" w:rsidP="00780FA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Westine, C., &amp; </w:t>
      </w:r>
      <w:r w:rsidRPr="00780FAA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sz w:val="21"/>
          <w:szCs w:val="21"/>
        </w:rPr>
        <w:t xml:space="preserve">. (September, 2021). </w:t>
      </w:r>
      <w:r w:rsidRPr="000F42AF">
        <w:rPr>
          <w:rFonts w:ascii="Times New Roman" w:hAnsi="Times New Roman"/>
          <w:i/>
          <w:sz w:val="21"/>
          <w:szCs w:val="21"/>
        </w:rPr>
        <w:t>Evaluating covariate balance measures for propensity score weighting with hierarchical data.</w:t>
      </w:r>
      <w:r>
        <w:rPr>
          <w:rFonts w:ascii="Times New Roman" w:hAnsi="Times New Roman"/>
          <w:sz w:val="21"/>
          <w:szCs w:val="21"/>
        </w:rPr>
        <w:t xml:space="preserve"> Paper presented at </w:t>
      </w:r>
      <w:r w:rsidR="00E24323">
        <w:rPr>
          <w:rFonts w:ascii="Times New Roman" w:hAnsi="Times New Roman"/>
          <w:sz w:val="21"/>
          <w:szCs w:val="21"/>
        </w:rPr>
        <w:t xml:space="preserve">the </w:t>
      </w:r>
      <w:r>
        <w:rPr>
          <w:rFonts w:ascii="Times New Roman" w:hAnsi="Times New Roman"/>
          <w:sz w:val="21"/>
          <w:szCs w:val="21"/>
        </w:rPr>
        <w:t>2021 SREE conference, Arlington, VA.</w:t>
      </w:r>
    </w:p>
    <w:p w14:paraId="295D6C60" w14:textId="77777777" w:rsidR="00371868" w:rsidRDefault="00371868" w:rsidP="00554DE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01357D3" w14:textId="77777777" w:rsidR="00554DE8" w:rsidRPr="00554DE8" w:rsidRDefault="001E6585" w:rsidP="00554DE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 w:rsidR="00554DE8">
        <w:rPr>
          <w:rFonts w:ascii="Times New Roman" w:hAnsi="Times New Roman"/>
          <w:sz w:val="21"/>
          <w:szCs w:val="21"/>
        </w:rPr>
        <w:t xml:space="preserve">Gezer, T., </w:t>
      </w:r>
      <w:r w:rsidR="00554DE8" w:rsidRPr="00554DE8">
        <w:rPr>
          <w:rFonts w:ascii="Times New Roman" w:hAnsi="Times New Roman"/>
          <w:b/>
          <w:sz w:val="21"/>
          <w:szCs w:val="21"/>
        </w:rPr>
        <w:t>Kim, S. Y.</w:t>
      </w:r>
      <w:r w:rsidR="00554DE8">
        <w:rPr>
          <w:rFonts w:ascii="Times New Roman" w:hAnsi="Times New Roman"/>
          <w:sz w:val="21"/>
          <w:szCs w:val="21"/>
        </w:rPr>
        <w:t xml:space="preserve">, &amp; Lee, O. (July, 2021). </w:t>
      </w:r>
      <w:r w:rsidR="00554DE8" w:rsidRPr="00554DE8">
        <w:rPr>
          <w:rFonts w:ascii="Times New Roman" w:hAnsi="Times New Roman"/>
          <w:i/>
          <w:sz w:val="21"/>
          <w:szCs w:val="21"/>
        </w:rPr>
        <w:t>Validation of the online learning self-efficacy scale for students with disabilities</w:t>
      </w:r>
      <w:r w:rsidR="00554DE8">
        <w:rPr>
          <w:rFonts w:ascii="Times New Roman" w:hAnsi="Times New Roman"/>
          <w:sz w:val="21"/>
          <w:szCs w:val="21"/>
        </w:rPr>
        <w:t xml:space="preserve">. </w:t>
      </w:r>
      <w:r w:rsidR="00554DE8" w:rsidRPr="006E6252">
        <w:rPr>
          <w:rFonts w:ascii="Times New Roman" w:hAnsi="Times New Roman"/>
          <w:sz w:val="21"/>
          <w:szCs w:val="21"/>
        </w:rPr>
        <w:t>Paper presented at the International Meeting of Psychometric Society</w:t>
      </w:r>
      <w:r w:rsidR="00554DE8">
        <w:rPr>
          <w:rFonts w:ascii="Times New Roman" w:hAnsi="Times New Roman"/>
          <w:sz w:val="21"/>
          <w:szCs w:val="21"/>
        </w:rPr>
        <w:t>, A virtual conference.</w:t>
      </w:r>
    </w:p>
    <w:p w14:paraId="011CEEEE" w14:textId="77777777" w:rsidR="00554DE8" w:rsidRDefault="00554DE8" w:rsidP="0024027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4E06D98F" w14:textId="77777777" w:rsidR="009F4B79" w:rsidRPr="00554DE8" w:rsidRDefault="00554DE8" w:rsidP="0024027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Kim, S. Y., </w:t>
      </w:r>
      <w:r>
        <w:rPr>
          <w:rFonts w:ascii="Times New Roman" w:hAnsi="Times New Roman"/>
          <w:sz w:val="21"/>
          <w:szCs w:val="21"/>
        </w:rPr>
        <w:t xml:space="preserve">Westine, C., </w:t>
      </w:r>
      <w:r w:rsidR="001E6585"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&amp; Maher, D. (July, 2021). </w:t>
      </w:r>
      <w:r w:rsidRPr="00554DE8">
        <w:rPr>
          <w:rFonts w:ascii="Times New Roman" w:hAnsi="Times New Roman"/>
          <w:i/>
          <w:sz w:val="21"/>
          <w:szCs w:val="21"/>
        </w:rPr>
        <w:t>Validation of the higher education student engagement scale for evaluation of the learning assistant program</w:t>
      </w:r>
      <w:r>
        <w:rPr>
          <w:rFonts w:ascii="Times New Roman" w:hAnsi="Times New Roman"/>
          <w:sz w:val="21"/>
          <w:szCs w:val="21"/>
        </w:rPr>
        <w:t xml:space="preserve">. </w:t>
      </w:r>
      <w:r w:rsidRPr="006E6252">
        <w:rPr>
          <w:rFonts w:ascii="Times New Roman" w:hAnsi="Times New Roman"/>
          <w:sz w:val="21"/>
          <w:szCs w:val="21"/>
        </w:rPr>
        <w:t>Paper presented at the International Meeting of Psychometric Society</w:t>
      </w:r>
      <w:r>
        <w:rPr>
          <w:rFonts w:ascii="Times New Roman" w:hAnsi="Times New Roman"/>
          <w:sz w:val="21"/>
          <w:szCs w:val="21"/>
        </w:rPr>
        <w:t>, A virtual conference.</w:t>
      </w:r>
    </w:p>
    <w:p w14:paraId="77D513D0" w14:textId="77777777" w:rsidR="00554DE8" w:rsidRDefault="00554DE8" w:rsidP="0024027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44660A86" w14:textId="77777777" w:rsidR="0024027C" w:rsidRDefault="0024027C" w:rsidP="0024027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5A4455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Malatesta, J. (June, 2021) [SIGIMIE session co-organizer]. </w:t>
      </w:r>
      <w:r w:rsidRPr="0024027C">
        <w:rPr>
          <w:rFonts w:ascii="Times New Roman" w:hAnsi="Times New Roman"/>
          <w:i/>
          <w:sz w:val="21"/>
          <w:szCs w:val="21"/>
        </w:rPr>
        <w:t>Scaling, linking, &amp; equating du jour: A discussion with exper</w:t>
      </w:r>
      <w:r>
        <w:rPr>
          <w:rFonts w:ascii="Times New Roman" w:hAnsi="Times New Roman"/>
          <w:i/>
          <w:sz w:val="21"/>
          <w:szCs w:val="21"/>
        </w:rPr>
        <w:t>t</w:t>
      </w:r>
      <w:r w:rsidRPr="0024027C">
        <w:rPr>
          <w:rFonts w:ascii="Times New Roman" w:hAnsi="Times New Roman"/>
          <w:i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. Discussion session </w:t>
      </w:r>
      <w:r w:rsidR="003D2543">
        <w:rPr>
          <w:rFonts w:ascii="Times New Roman" w:hAnsi="Times New Roman"/>
          <w:sz w:val="21"/>
          <w:szCs w:val="21"/>
        </w:rPr>
        <w:t xml:space="preserve">held </w:t>
      </w:r>
      <w:r>
        <w:rPr>
          <w:rFonts w:ascii="Times New Roman" w:hAnsi="Times New Roman"/>
          <w:sz w:val="21"/>
          <w:szCs w:val="21"/>
        </w:rPr>
        <w:t xml:space="preserve">at the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>
        <w:rPr>
          <w:rFonts w:ascii="Times New Roman" w:hAnsi="Times New Roman"/>
          <w:sz w:val="21"/>
          <w:szCs w:val="21"/>
        </w:rPr>
        <w:t>, Baltimore, MD.</w:t>
      </w:r>
    </w:p>
    <w:p w14:paraId="19AE892E" w14:textId="77777777" w:rsidR="00F76052" w:rsidRDefault="00F76052" w:rsidP="00F7605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7D15CA9" w14:textId="77777777" w:rsidR="00F76052" w:rsidRDefault="00F76052" w:rsidP="00F76052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Malatesta, J., </w:t>
      </w: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</w:t>
      </w:r>
      <w:r w:rsidRPr="005A4455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Lee, W. (June, 2021). </w:t>
      </w:r>
      <w:r w:rsidRPr="0024027C">
        <w:rPr>
          <w:rFonts w:ascii="Times New Roman" w:hAnsi="Times New Roman"/>
          <w:i/>
          <w:sz w:val="21"/>
          <w:szCs w:val="21"/>
        </w:rPr>
        <w:t xml:space="preserve">Psychometric analyses of the TIMSS exam using generalizability </w:t>
      </w:r>
      <w:r>
        <w:rPr>
          <w:rFonts w:ascii="Times New Roman" w:hAnsi="Times New Roman"/>
          <w:i/>
          <w:sz w:val="21"/>
          <w:szCs w:val="21"/>
        </w:rPr>
        <w:t>theory</w:t>
      </w:r>
      <w:r>
        <w:rPr>
          <w:rFonts w:ascii="Times New Roman" w:hAnsi="Times New Roman"/>
          <w:sz w:val="21"/>
          <w:szCs w:val="21"/>
        </w:rPr>
        <w:t xml:space="preserve">. Paper presented at the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>
        <w:rPr>
          <w:rFonts w:ascii="Times New Roman" w:hAnsi="Times New Roman"/>
          <w:sz w:val="21"/>
          <w:szCs w:val="21"/>
        </w:rPr>
        <w:t>, Baltimore, MD.</w:t>
      </w:r>
    </w:p>
    <w:p w14:paraId="15DCAD04" w14:textId="77777777" w:rsidR="0024027C" w:rsidRDefault="0024027C" w:rsidP="0024027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DE64253" w14:textId="77777777" w:rsidR="0024027C" w:rsidRDefault="0024027C" w:rsidP="0024027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lastRenderedPageBreak/>
        <w:t>†</w:t>
      </w:r>
      <w:r>
        <w:rPr>
          <w:rFonts w:ascii="Times New Roman" w:hAnsi="Times New Roman"/>
          <w:sz w:val="21"/>
          <w:szCs w:val="21"/>
        </w:rPr>
        <w:t xml:space="preserve">Wu, T., </w:t>
      </w:r>
      <w:r w:rsidRPr="005A4455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Westine, C. (June, 2021). </w:t>
      </w:r>
      <w:r w:rsidRPr="005A4455">
        <w:rPr>
          <w:rFonts w:ascii="Times New Roman" w:hAnsi="Times New Roman"/>
          <w:i/>
          <w:sz w:val="21"/>
          <w:szCs w:val="21"/>
        </w:rPr>
        <w:t xml:space="preserve">The impact of six missing data </w:t>
      </w:r>
      <w:r w:rsidR="00FE76ED">
        <w:rPr>
          <w:rFonts w:ascii="Times New Roman" w:hAnsi="Times New Roman"/>
          <w:i/>
          <w:sz w:val="21"/>
          <w:szCs w:val="21"/>
        </w:rPr>
        <w:t xml:space="preserve">handling </w:t>
      </w:r>
      <w:r w:rsidRPr="005A4455">
        <w:rPr>
          <w:rFonts w:ascii="Times New Roman" w:hAnsi="Times New Roman"/>
          <w:i/>
          <w:sz w:val="21"/>
          <w:szCs w:val="21"/>
        </w:rPr>
        <w:t>methods on scale linking accuracy</w:t>
      </w:r>
      <w:r>
        <w:rPr>
          <w:rFonts w:ascii="Times New Roman" w:hAnsi="Times New Roman"/>
          <w:sz w:val="21"/>
          <w:szCs w:val="21"/>
        </w:rPr>
        <w:t xml:space="preserve">. Paper presented at the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>
        <w:rPr>
          <w:rFonts w:ascii="Times New Roman" w:hAnsi="Times New Roman"/>
          <w:sz w:val="21"/>
          <w:szCs w:val="21"/>
        </w:rPr>
        <w:t>, Baltimore, MD.</w:t>
      </w:r>
    </w:p>
    <w:p w14:paraId="158B5C1F" w14:textId="77777777" w:rsidR="0024027C" w:rsidRDefault="0024027C" w:rsidP="0079278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E59CF4E" w14:textId="77777777" w:rsidR="0024027C" w:rsidRDefault="0024027C" w:rsidP="0024027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b/>
          <w:sz w:val="21"/>
          <w:szCs w:val="21"/>
        </w:rPr>
        <w:t>Kim, S. Y.</w:t>
      </w:r>
      <w:r w:rsidRPr="0070531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&amp; </w:t>
      </w:r>
      <w:r w:rsidRPr="0070531C">
        <w:rPr>
          <w:rFonts w:ascii="Times New Roman" w:hAnsi="Times New Roman"/>
          <w:sz w:val="21"/>
          <w:szCs w:val="21"/>
        </w:rPr>
        <w:t>Lee, W. (</w:t>
      </w:r>
      <w:r>
        <w:rPr>
          <w:rFonts w:ascii="Times New Roman" w:hAnsi="Times New Roman"/>
          <w:sz w:val="21"/>
          <w:szCs w:val="21"/>
        </w:rPr>
        <w:t>June, 2021</w:t>
      </w:r>
      <w:r w:rsidRPr="0070531C">
        <w:rPr>
          <w:rFonts w:ascii="Times New Roman" w:hAnsi="Times New Roman"/>
          <w:sz w:val="21"/>
          <w:szCs w:val="21"/>
        </w:rPr>
        <w:t xml:space="preserve">). </w:t>
      </w:r>
      <w:r w:rsidRPr="0070531C">
        <w:rPr>
          <w:rFonts w:ascii="Times New Roman" w:hAnsi="Times New Roman"/>
          <w:i/>
          <w:sz w:val="21"/>
          <w:szCs w:val="21"/>
        </w:rPr>
        <w:t>IRT approaches to modeling a table of specifications.</w:t>
      </w:r>
      <w:r w:rsidRPr="0070531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Paper presented at the </w:t>
      </w:r>
      <w:r w:rsidRPr="0070531C">
        <w:rPr>
          <w:rFonts w:ascii="Times New Roman" w:hAnsi="Times New Roman"/>
          <w:sz w:val="21"/>
          <w:szCs w:val="21"/>
        </w:rPr>
        <w:t>annual meeting of National Council on Measurement in Education</w:t>
      </w:r>
      <w:r>
        <w:rPr>
          <w:rFonts w:ascii="Times New Roman" w:hAnsi="Times New Roman"/>
          <w:sz w:val="21"/>
          <w:szCs w:val="21"/>
        </w:rPr>
        <w:t>, Baltimore, MD</w:t>
      </w:r>
      <w:r w:rsidRPr="0070531C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7672A618" w14:textId="77777777" w:rsidR="005A4455" w:rsidRDefault="005A4455" w:rsidP="0079278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75AE0DB" w14:textId="77777777" w:rsidR="0079278A" w:rsidRDefault="0079278A" w:rsidP="0079278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Westine, C., </w:t>
      </w:r>
      <w:r w:rsidRPr="0070531C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Wu, T., </w:t>
      </w:r>
      <w:r w:rsidRPr="000104AA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Maher, D. (April, 2021). </w:t>
      </w:r>
      <w:r w:rsidR="008109CD">
        <w:rPr>
          <w:rFonts w:ascii="Times New Roman" w:hAnsi="Times New Roman"/>
          <w:i/>
          <w:sz w:val="21"/>
          <w:szCs w:val="21"/>
        </w:rPr>
        <w:t xml:space="preserve">Engagement and </w:t>
      </w:r>
      <w:r w:rsidR="005A4455">
        <w:rPr>
          <w:rFonts w:ascii="Times New Roman" w:hAnsi="Times New Roman"/>
          <w:i/>
          <w:sz w:val="21"/>
          <w:szCs w:val="21"/>
        </w:rPr>
        <w:t>a</w:t>
      </w:r>
      <w:r w:rsidR="008109CD">
        <w:rPr>
          <w:rFonts w:ascii="Times New Roman" w:hAnsi="Times New Roman"/>
          <w:i/>
          <w:sz w:val="21"/>
          <w:szCs w:val="21"/>
        </w:rPr>
        <w:t>ttribution of increased engagement to learning assistants in learning assistant-supported classes</w:t>
      </w:r>
      <w:r w:rsidRPr="00B967D1">
        <w:rPr>
          <w:rFonts w:ascii="Times New Roman" w:hAnsi="Times New Roman"/>
          <w:i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6E7879">
        <w:rPr>
          <w:rFonts w:ascii="Times New Roman" w:hAnsi="Times New Roman"/>
          <w:sz w:val="21"/>
          <w:szCs w:val="21"/>
        </w:rPr>
        <w:t>Paper presented at the 202</w:t>
      </w:r>
      <w:r>
        <w:rPr>
          <w:rFonts w:ascii="Times New Roman" w:hAnsi="Times New Roman"/>
          <w:sz w:val="21"/>
          <w:szCs w:val="21"/>
        </w:rPr>
        <w:t>1</w:t>
      </w:r>
      <w:r w:rsidRPr="006E7879">
        <w:rPr>
          <w:rFonts w:ascii="Times New Roman" w:hAnsi="Times New Roman"/>
          <w:sz w:val="21"/>
          <w:szCs w:val="21"/>
        </w:rPr>
        <w:t xml:space="preserve"> AERA Annual Meeting, </w:t>
      </w:r>
      <w:r>
        <w:rPr>
          <w:rFonts w:ascii="Times New Roman" w:hAnsi="Times New Roman"/>
          <w:sz w:val="21"/>
          <w:szCs w:val="21"/>
        </w:rPr>
        <w:t>Orlando</w:t>
      </w:r>
      <w:r w:rsidRPr="006E7879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FL</w:t>
      </w:r>
      <w:r w:rsidRPr="006E7879">
        <w:rPr>
          <w:rFonts w:ascii="Times New Roman" w:hAnsi="Times New Roman"/>
          <w:sz w:val="21"/>
          <w:szCs w:val="21"/>
        </w:rPr>
        <w:t>.</w:t>
      </w:r>
    </w:p>
    <w:p w14:paraId="6470E7E1" w14:textId="77777777" w:rsidR="000104AA" w:rsidRDefault="000104AA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A7C9707" w14:textId="77777777" w:rsidR="000104AA" w:rsidRPr="006E6252" w:rsidRDefault="00AC4CBD" w:rsidP="000104AA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70531C">
        <w:rPr>
          <w:rFonts w:ascii="Times New Roman" w:hAnsi="Times New Roman"/>
          <w:sz w:val="21"/>
          <w:szCs w:val="21"/>
        </w:rPr>
        <w:t>†</w:t>
      </w:r>
      <w:r w:rsidR="000104AA">
        <w:rPr>
          <w:rFonts w:ascii="Times New Roman" w:hAnsi="Times New Roman"/>
          <w:sz w:val="21"/>
          <w:szCs w:val="21"/>
        </w:rPr>
        <w:t xml:space="preserve">Sun, T., Wang, C., &amp; </w:t>
      </w:r>
      <w:r w:rsidR="000104AA" w:rsidRPr="000104AA">
        <w:rPr>
          <w:rFonts w:ascii="Times New Roman" w:hAnsi="Times New Roman"/>
          <w:b/>
          <w:sz w:val="21"/>
          <w:szCs w:val="21"/>
        </w:rPr>
        <w:t>Kim, S. Y.</w:t>
      </w:r>
      <w:r w:rsidR="000104AA">
        <w:rPr>
          <w:rFonts w:ascii="Times New Roman" w:hAnsi="Times New Roman"/>
          <w:sz w:val="21"/>
          <w:szCs w:val="21"/>
        </w:rPr>
        <w:t xml:space="preserve"> (April, 2021). </w:t>
      </w:r>
      <w:r w:rsidR="000104AA" w:rsidRPr="00B967D1">
        <w:rPr>
          <w:rFonts w:ascii="Times New Roman" w:hAnsi="Times New Roman"/>
          <w:i/>
          <w:sz w:val="21"/>
          <w:szCs w:val="21"/>
        </w:rPr>
        <w:t>Psychometric properties of an English writing self-efficacy scale: Aspects of construct validity.</w:t>
      </w:r>
      <w:r w:rsidR="000104AA">
        <w:rPr>
          <w:rFonts w:ascii="Times New Roman" w:hAnsi="Times New Roman"/>
          <w:sz w:val="21"/>
          <w:szCs w:val="21"/>
        </w:rPr>
        <w:t xml:space="preserve"> </w:t>
      </w:r>
      <w:r w:rsidR="000104AA" w:rsidRPr="006E7879">
        <w:rPr>
          <w:rFonts w:ascii="Times New Roman" w:hAnsi="Times New Roman"/>
          <w:sz w:val="21"/>
          <w:szCs w:val="21"/>
        </w:rPr>
        <w:t xml:space="preserve">Paper </w:t>
      </w:r>
      <w:r w:rsidR="000104AA" w:rsidRPr="006E6252">
        <w:rPr>
          <w:rFonts w:ascii="Times New Roman" w:hAnsi="Times New Roman"/>
          <w:sz w:val="21"/>
          <w:szCs w:val="21"/>
        </w:rPr>
        <w:t>presented at the 2021 AERA Annual Meeting, Orlando, FL.</w:t>
      </w:r>
    </w:p>
    <w:p w14:paraId="78BABDC8" w14:textId="77777777" w:rsidR="000104AA" w:rsidRPr="006E6252" w:rsidRDefault="000104AA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F0FA47B" w14:textId="77777777" w:rsidR="005A4455" w:rsidRPr="006E6252" w:rsidRDefault="005A4455" w:rsidP="005A445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Westine, C., †Wu, T.,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, &amp; Maher, D. (Nov, 2020). </w:t>
      </w:r>
      <w:r w:rsidRPr="006E6252">
        <w:rPr>
          <w:rFonts w:ascii="Times New Roman" w:hAnsi="Times New Roman"/>
          <w:i/>
          <w:sz w:val="21"/>
          <w:szCs w:val="21"/>
        </w:rPr>
        <w:t>Student and learning assistant feedback during the mid-semester transition of face-to-face courses to online learning</w:t>
      </w:r>
      <w:r w:rsidRPr="006E6252">
        <w:rPr>
          <w:rFonts w:ascii="Times New Roman" w:hAnsi="Times New Roman"/>
          <w:sz w:val="21"/>
          <w:szCs w:val="21"/>
        </w:rPr>
        <w:t xml:space="preserve">. Paper presented at the 2020 LA Research Symposium, Boulder, CO. </w:t>
      </w:r>
    </w:p>
    <w:p w14:paraId="0625E212" w14:textId="77777777" w:rsidR="005A4455" w:rsidRPr="006E6252" w:rsidRDefault="005A4455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65E88C7" w14:textId="77777777" w:rsidR="0070531C" w:rsidRPr="006E6252" w:rsidRDefault="0070531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Sadaf, A.,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, &amp; †Wang, Y. (Nov, 2020). </w:t>
      </w:r>
      <w:r w:rsidRPr="006E6252">
        <w:rPr>
          <w:rFonts w:ascii="Times New Roman" w:hAnsi="Times New Roman"/>
          <w:i/>
          <w:sz w:val="21"/>
          <w:szCs w:val="21"/>
        </w:rPr>
        <w:t>A comparison of students’ perceived and actual cognitive presence among case-based and non-case-based online discussions.</w:t>
      </w:r>
      <w:r w:rsidRPr="006E6252">
        <w:rPr>
          <w:rFonts w:ascii="Times New Roman" w:hAnsi="Times New Roman"/>
          <w:sz w:val="21"/>
          <w:szCs w:val="21"/>
        </w:rPr>
        <w:t xml:space="preserve"> Paper presented at the 2020 AECT International Convention, Jacksonville, FL.</w:t>
      </w:r>
    </w:p>
    <w:p w14:paraId="23B23BFF" w14:textId="77777777" w:rsidR="0070531C" w:rsidRPr="006E6252" w:rsidRDefault="0070531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7B4694D" w14:textId="77777777" w:rsidR="0070531C" w:rsidRPr="006E6252" w:rsidRDefault="0070531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>, &amp; Lee, W. (Sep</w:t>
      </w:r>
      <w:r w:rsidR="006E7879" w:rsidRPr="006E6252">
        <w:rPr>
          <w:rFonts w:ascii="Times New Roman" w:hAnsi="Times New Roman"/>
          <w:sz w:val="21"/>
          <w:szCs w:val="21"/>
        </w:rPr>
        <w:t>tember</w:t>
      </w:r>
      <w:r w:rsidRPr="006E6252">
        <w:rPr>
          <w:rFonts w:ascii="Times New Roman" w:hAnsi="Times New Roman"/>
          <w:sz w:val="21"/>
          <w:szCs w:val="21"/>
        </w:rPr>
        <w:t xml:space="preserve">, 2020). </w:t>
      </w:r>
      <w:r w:rsidRPr="006E6252">
        <w:rPr>
          <w:rFonts w:ascii="Times New Roman" w:hAnsi="Times New Roman"/>
          <w:i/>
          <w:sz w:val="21"/>
          <w:szCs w:val="21"/>
        </w:rPr>
        <w:t>Evaluating several variations of simple-structure MIRT equating.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 w:rsidR="00F00450" w:rsidRPr="006E6252">
        <w:rPr>
          <w:rFonts w:ascii="Times New Roman" w:hAnsi="Times New Roman"/>
          <w:sz w:val="21"/>
          <w:szCs w:val="21"/>
        </w:rPr>
        <w:t xml:space="preserve">Paper presented at the </w:t>
      </w:r>
      <w:r w:rsidRPr="006E6252">
        <w:rPr>
          <w:rFonts w:ascii="Times New Roman" w:hAnsi="Times New Roman"/>
          <w:sz w:val="21"/>
          <w:szCs w:val="21"/>
        </w:rPr>
        <w:t>annual meeting of National Council on Measurement in Education, Minneapolis, MN.</w:t>
      </w:r>
      <w:r w:rsidR="00693DA7" w:rsidRPr="006E6252">
        <w:rPr>
          <w:rFonts w:ascii="Times New Roman" w:hAnsi="Times New Roman"/>
          <w:sz w:val="21"/>
          <w:szCs w:val="21"/>
        </w:rPr>
        <w:t xml:space="preserve"> </w:t>
      </w:r>
    </w:p>
    <w:p w14:paraId="2F386346" w14:textId="77777777" w:rsidR="0070531C" w:rsidRPr="006E6252" w:rsidRDefault="0070531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1454607" w14:textId="77777777" w:rsidR="0070531C" w:rsidRPr="006E6252" w:rsidRDefault="0070531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†Sun, T., &amp; </w:t>
      </w:r>
      <w:r w:rsidRPr="006E6252">
        <w:rPr>
          <w:rFonts w:ascii="Times New Roman" w:hAnsi="Times New Roman"/>
          <w:b/>
          <w:sz w:val="21"/>
          <w:szCs w:val="21"/>
        </w:rPr>
        <w:t>Kim, S. Y</w:t>
      </w:r>
      <w:r w:rsidRPr="006E6252">
        <w:rPr>
          <w:rFonts w:ascii="Times New Roman" w:hAnsi="Times New Roman"/>
          <w:sz w:val="21"/>
          <w:szCs w:val="21"/>
        </w:rPr>
        <w:t>. (</w:t>
      </w:r>
      <w:r w:rsidR="006E7879" w:rsidRPr="006E6252">
        <w:rPr>
          <w:rFonts w:ascii="Times New Roman" w:hAnsi="Times New Roman"/>
          <w:sz w:val="21"/>
          <w:szCs w:val="21"/>
        </w:rPr>
        <w:t>September</w:t>
      </w:r>
      <w:r w:rsidRPr="006E6252">
        <w:rPr>
          <w:rFonts w:ascii="Times New Roman" w:hAnsi="Times New Roman"/>
          <w:sz w:val="21"/>
          <w:szCs w:val="21"/>
        </w:rPr>
        <w:t xml:space="preserve">, 2020). </w:t>
      </w:r>
      <w:r w:rsidRPr="006E6252">
        <w:rPr>
          <w:rFonts w:ascii="Times New Roman" w:hAnsi="Times New Roman"/>
          <w:i/>
          <w:sz w:val="21"/>
          <w:szCs w:val="21"/>
        </w:rPr>
        <w:t>Evaluating four approaches to handling zero-frequency scores under equipercentile equating</w:t>
      </w:r>
      <w:r w:rsidR="005A4455" w:rsidRPr="006E6252">
        <w:rPr>
          <w:rFonts w:ascii="Times New Roman" w:hAnsi="Times New Roman"/>
          <w:i/>
          <w:sz w:val="21"/>
          <w:szCs w:val="21"/>
        </w:rPr>
        <w:t xml:space="preserve"> </w:t>
      </w:r>
      <w:r w:rsidR="005A4455" w:rsidRPr="006E6252">
        <w:rPr>
          <w:rFonts w:ascii="Times New Roman" w:hAnsi="Times New Roman"/>
          <w:sz w:val="21"/>
          <w:szCs w:val="21"/>
        </w:rPr>
        <w:t>[Poster session canceled]</w:t>
      </w:r>
      <w:r w:rsidRPr="006E6252">
        <w:rPr>
          <w:rFonts w:ascii="Times New Roman" w:hAnsi="Times New Roman"/>
          <w:sz w:val="21"/>
          <w:szCs w:val="21"/>
        </w:rPr>
        <w:t xml:space="preserve">. </w:t>
      </w:r>
      <w:r w:rsidR="005A4455" w:rsidRPr="006E6252">
        <w:rPr>
          <w:rFonts w:ascii="Times New Roman" w:hAnsi="Times New Roman"/>
          <w:sz w:val="21"/>
          <w:szCs w:val="21"/>
        </w:rPr>
        <w:t>T</w:t>
      </w:r>
      <w:r w:rsidR="00F00450" w:rsidRPr="006E6252">
        <w:rPr>
          <w:rFonts w:ascii="Times New Roman" w:hAnsi="Times New Roman"/>
          <w:sz w:val="21"/>
          <w:szCs w:val="21"/>
        </w:rPr>
        <w:t xml:space="preserve">he </w:t>
      </w:r>
      <w:r w:rsidRPr="006E6252">
        <w:rPr>
          <w:rFonts w:ascii="Times New Roman" w:hAnsi="Times New Roman"/>
          <w:sz w:val="21"/>
          <w:szCs w:val="21"/>
        </w:rPr>
        <w:t>annual meeting of National Council on Measurement in Education, Minneapolis, MN.</w:t>
      </w:r>
      <w:r w:rsidR="00693DA7" w:rsidRPr="006E6252">
        <w:rPr>
          <w:rFonts w:ascii="Times New Roman" w:hAnsi="Times New Roman"/>
          <w:sz w:val="21"/>
          <w:szCs w:val="21"/>
        </w:rPr>
        <w:t xml:space="preserve"> </w:t>
      </w:r>
    </w:p>
    <w:p w14:paraId="799C4CF6" w14:textId="77777777" w:rsidR="00F8246E" w:rsidRPr="006E6252" w:rsidRDefault="00F8246E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C417213" w14:textId="77777777" w:rsidR="0070531C" w:rsidRPr="006E6252" w:rsidRDefault="0070531C" w:rsidP="0070531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†Wu, T., &amp; </w:t>
      </w:r>
      <w:r w:rsidRPr="006E6252">
        <w:rPr>
          <w:rFonts w:ascii="Times New Roman" w:hAnsi="Times New Roman"/>
          <w:b/>
          <w:sz w:val="21"/>
          <w:szCs w:val="21"/>
        </w:rPr>
        <w:t>Kim, S. Y</w:t>
      </w:r>
      <w:r w:rsidRPr="006E6252">
        <w:rPr>
          <w:rFonts w:ascii="Times New Roman" w:hAnsi="Times New Roman"/>
          <w:sz w:val="21"/>
          <w:szCs w:val="21"/>
        </w:rPr>
        <w:t>. (</w:t>
      </w:r>
      <w:r w:rsidR="006E7879" w:rsidRPr="006E6252">
        <w:rPr>
          <w:rFonts w:ascii="Times New Roman" w:hAnsi="Times New Roman"/>
          <w:sz w:val="21"/>
          <w:szCs w:val="21"/>
        </w:rPr>
        <w:t>September</w:t>
      </w:r>
      <w:r w:rsidRPr="006E6252">
        <w:rPr>
          <w:rFonts w:ascii="Times New Roman" w:hAnsi="Times New Roman"/>
          <w:sz w:val="21"/>
          <w:szCs w:val="21"/>
        </w:rPr>
        <w:t xml:space="preserve">, 2020). </w:t>
      </w:r>
      <w:r w:rsidRPr="006E6252">
        <w:rPr>
          <w:rFonts w:ascii="Times New Roman" w:hAnsi="Times New Roman"/>
          <w:i/>
          <w:sz w:val="21"/>
          <w:szCs w:val="21"/>
        </w:rPr>
        <w:t>Examining how to define posterior distributions in IRT characteristic curve linking methods</w:t>
      </w:r>
      <w:r w:rsidR="005A4455" w:rsidRPr="006E6252">
        <w:rPr>
          <w:rFonts w:ascii="Times New Roman" w:hAnsi="Times New Roman"/>
          <w:i/>
          <w:sz w:val="21"/>
          <w:szCs w:val="21"/>
        </w:rPr>
        <w:t xml:space="preserve"> </w:t>
      </w:r>
      <w:r w:rsidR="005A4455" w:rsidRPr="006E6252">
        <w:rPr>
          <w:rFonts w:ascii="Times New Roman" w:hAnsi="Times New Roman"/>
          <w:sz w:val="21"/>
          <w:szCs w:val="21"/>
        </w:rPr>
        <w:t>[Poster session canceled]</w:t>
      </w:r>
      <w:r w:rsidRPr="006E6252">
        <w:rPr>
          <w:rFonts w:ascii="Times New Roman" w:hAnsi="Times New Roman"/>
          <w:i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 w:rsidR="005A4455" w:rsidRPr="006E6252">
        <w:rPr>
          <w:rFonts w:ascii="Times New Roman" w:hAnsi="Times New Roman"/>
          <w:sz w:val="21"/>
          <w:szCs w:val="21"/>
        </w:rPr>
        <w:t>T</w:t>
      </w:r>
      <w:r w:rsidR="00F00450" w:rsidRPr="006E6252">
        <w:rPr>
          <w:rFonts w:ascii="Times New Roman" w:hAnsi="Times New Roman"/>
          <w:sz w:val="21"/>
          <w:szCs w:val="21"/>
        </w:rPr>
        <w:t xml:space="preserve">he </w:t>
      </w:r>
      <w:r w:rsidRPr="006E6252">
        <w:rPr>
          <w:rFonts w:ascii="Times New Roman" w:hAnsi="Times New Roman"/>
          <w:sz w:val="21"/>
          <w:szCs w:val="21"/>
        </w:rPr>
        <w:t>annual meeting of National Council on Measurement in Education, Minneapolis, MN.</w:t>
      </w:r>
      <w:r w:rsidR="00693DA7" w:rsidRPr="006E6252">
        <w:rPr>
          <w:rFonts w:ascii="Times New Roman" w:hAnsi="Times New Roman"/>
          <w:sz w:val="21"/>
          <w:szCs w:val="21"/>
        </w:rPr>
        <w:t xml:space="preserve"> </w:t>
      </w:r>
    </w:p>
    <w:p w14:paraId="75C234B7" w14:textId="77777777" w:rsidR="0024027C" w:rsidRPr="006E6252" w:rsidRDefault="0024027C" w:rsidP="0070531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66D4D63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Lee, W.,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(September, 2020). </w:t>
      </w:r>
      <w:r w:rsidRPr="006E6252">
        <w:rPr>
          <w:rFonts w:ascii="Times New Roman" w:hAnsi="Times New Roman"/>
          <w:i/>
          <w:sz w:val="21"/>
          <w:szCs w:val="21"/>
        </w:rPr>
        <w:t>Maintaining score scales: a comparison study.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 w:rsidR="00F00450" w:rsidRPr="006E6252">
        <w:rPr>
          <w:rFonts w:ascii="Times New Roman" w:hAnsi="Times New Roman"/>
          <w:sz w:val="21"/>
          <w:szCs w:val="21"/>
        </w:rPr>
        <w:t>Paper presented at t</w:t>
      </w:r>
      <w:r w:rsidRPr="006E6252">
        <w:rPr>
          <w:rFonts w:ascii="Times New Roman" w:hAnsi="Times New Roman"/>
          <w:sz w:val="21"/>
          <w:szCs w:val="21"/>
        </w:rPr>
        <w:t>he annual meeting of National Council on Measurement in Education, Minneapolis, MN.</w:t>
      </w:r>
      <w:r w:rsidR="00693DA7" w:rsidRPr="006E6252">
        <w:rPr>
          <w:rFonts w:ascii="Times New Roman" w:hAnsi="Times New Roman"/>
          <w:sz w:val="21"/>
          <w:szCs w:val="21"/>
        </w:rPr>
        <w:t xml:space="preserve"> </w:t>
      </w:r>
    </w:p>
    <w:p w14:paraId="1A3EA104" w14:textId="77777777" w:rsidR="006E7879" w:rsidRPr="006E6252" w:rsidRDefault="006E7879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FB3C5F5" w14:textId="77777777" w:rsidR="0070531C" w:rsidRPr="006E6252" w:rsidRDefault="0070531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†Sun, T.,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(July, 2020). </w:t>
      </w:r>
      <w:r w:rsidRPr="006E6252">
        <w:rPr>
          <w:rFonts w:ascii="Times New Roman" w:hAnsi="Times New Roman"/>
          <w:i/>
          <w:sz w:val="21"/>
          <w:szCs w:val="21"/>
        </w:rPr>
        <w:t>Validating a writing self-efficacy measure using CFA and IRT analyses</w:t>
      </w:r>
      <w:r w:rsidRPr="006E6252">
        <w:rPr>
          <w:rFonts w:ascii="Times New Roman" w:hAnsi="Times New Roman"/>
          <w:sz w:val="21"/>
          <w:szCs w:val="21"/>
        </w:rPr>
        <w:t>. Paper presented at the International Meeting of Psychometric Society, College Park, MD.</w:t>
      </w:r>
      <w:r w:rsidR="00693DA7" w:rsidRPr="006E6252">
        <w:rPr>
          <w:rFonts w:ascii="Times New Roman" w:hAnsi="Times New Roman"/>
          <w:sz w:val="21"/>
          <w:szCs w:val="21"/>
        </w:rPr>
        <w:t xml:space="preserve"> </w:t>
      </w:r>
    </w:p>
    <w:p w14:paraId="5EBE27FC" w14:textId="77777777" w:rsidR="006E7879" w:rsidRPr="006E6252" w:rsidRDefault="006E7879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010E29C" w14:textId="77777777" w:rsidR="006E7879" w:rsidRPr="006E6252" w:rsidRDefault="006E7879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Sadaf, A.,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, &amp; †Wang Y. (April, 2020). </w:t>
      </w:r>
      <w:r w:rsidRPr="006E6252">
        <w:rPr>
          <w:rFonts w:ascii="Times New Roman" w:hAnsi="Times New Roman"/>
          <w:i/>
          <w:sz w:val="21"/>
          <w:szCs w:val="21"/>
        </w:rPr>
        <w:t>Examining the impact of online case-based discussions on students’ cognitive presence, perceived learning, and satisfaction.</w:t>
      </w:r>
      <w:r w:rsidRPr="006E6252">
        <w:rPr>
          <w:rFonts w:ascii="Times New Roman" w:hAnsi="Times New Roman"/>
          <w:sz w:val="21"/>
          <w:szCs w:val="21"/>
        </w:rPr>
        <w:t xml:space="preserve"> Paper accepted to be presented at the 2020 AERA Annual Meeting, San Francisco, CA.</w:t>
      </w:r>
      <w:r w:rsidR="00693DA7" w:rsidRPr="006E6252">
        <w:rPr>
          <w:rFonts w:ascii="Times New Roman" w:hAnsi="Times New Roman"/>
          <w:sz w:val="21"/>
          <w:szCs w:val="21"/>
        </w:rPr>
        <w:t xml:space="preserve"> (Conference Canceled</w:t>
      </w:r>
      <w:r w:rsidR="005A4455" w:rsidRPr="006E6252">
        <w:rPr>
          <w:rFonts w:ascii="Times New Roman" w:hAnsi="Times New Roman"/>
          <w:sz w:val="21"/>
          <w:szCs w:val="21"/>
        </w:rPr>
        <w:t xml:space="preserve"> Due to Covid-19</w:t>
      </w:r>
      <w:r w:rsidR="00693DA7" w:rsidRPr="006E6252">
        <w:rPr>
          <w:rFonts w:ascii="Times New Roman" w:hAnsi="Times New Roman"/>
          <w:sz w:val="21"/>
          <w:szCs w:val="21"/>
        </w:rPr>
        <w:t>)</w:t>
      </w:r>
    </w:p>
    <w:p w14:paraId="62D2625F" w14:textId="77777777" w:rsidR="006E7879" w:rsidRPr="006E6252" w:rsidRDefault="006E7879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C14BF56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Sadaf, A.,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(Nov, 2019). </w:t>
      </w:r>
      <w:r w:rsidRPr="006E6252">
        <w:rPr>
          <w:rFonts w:ascii="Times New Roman" w:hAnsi="Times New Roman"/>
          <w:i/>
          <w:sz w:val="21"/>
          <w:szCs w:val="21"/>
        </w:rPr>
        <w:t>Examining the impact of online case-based discussions on student’s cognitive presence, perceived learning, and satisfaction.</w:t>
      </w:r>
      <w:r w:rsidRPr="006E6252">
        <w:rPr>
          <w:rFonts w:ascii="Times New Roman" w:hAnsi="Times New Roman"/>
          <w:sz w:val="21"/>
          <w:szCs w:val="21"/>
        </w:rPr>
        <w:t xml:space="preserve"> Paper presented at the International Conference on Cognitive and Exploratory Learning in Digital Age, Cagliari, Italy.</w:t>
      </w:r>
    </w:p>
    <w:p w14:paraId="02FD2482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46E2FAC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W. (July, 2019). </w:t>
      </w:r>
      <w:r w:rsidRPr="004016F0">
        <w:rPr>
          <w:rFonts w:ascii="Times New Roman" w:hAnsi="Times New Roman"/>
          <w:i/>
          <w:sz w:val="21"/>
          <w:szCs w:val="21"/>
        </w:rPr>
        <w:t>Score scale stability of six scoring methods</w:t>
      </w:r>
      <w:r w:rsidRPr="004016F0">
        <w:rPr>
          <w:rFonts w:ascii="Times New Roman" w:hAnsi="Times New Roman"/>
          <w:sz w:val="21"/>
          <w:szCs w:val="21"/>
        </w:rPr>
        <w:t>. Paper presented at the International Meeting of Psychometric Society, Santiago, Chile.</w:t>
      </w:r>
    </w:p>
    <w:p w14:paraId="5227A5EA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614D6FA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†Sun, T., &amp; </w:t>
      </w:r>
      <w:r w:rsidRPr="004016F0">
        <w:rPr>
          <w:rFonts w:ascii="Times New Roman" w:hAnsi="Times New Roman"/>
          <w:b/>
          <w:sz w:val="21"/>
          <w:szCs w:val="21"/>
        </w:rPr>
        <w:t>Kim, S. Y</w:t>
      </w:r>
      <w:r w:rsidRPr="004016F0">
        <w:rPr>
          <w:rFonts w:ascii="Times New Roman" w:hAnsi="Times New Roman"/>
          <w:sz w:val="21"/>
          <w:szCs w:val="21"/>
        </w:rPr>
        <w:t xml:space="preserve">. (July, 2019). </w:t>
      </w:r>
      <w:r w:rsidRPr="004016F0">
        <w:rPr>
          <w:rFonts w:ascii="Times New Roman" w:hAnsi="Times New Roman"/>
          <w:i/>
          <w:sz w:val="21"/>
          <w:szCs w:val="21"/>
        </w:rPr>
        <w:t xml:space="preserve">Comparison of three methods in equipercentile equating with zero-frequency score. </w:t>
      </w:r>
      <w:r w:rsidRPr="004016F0">
        <w:rPr>
          <w:rFonts w:ascii="Times New Roman" w:hAnsi="Times New Roman"/>
          <w:sz w:val="21"/>
          <w:szCs w:val="21"/>
        </w:rPr>
        <w:t>Paper presented at the International Meeting of Psychometric Society, Santiago, Chile.</w:t>
      </w:r>
    </w:p>
    <w:p w14:paraId="78880DE8" w14:textId="77777777" w:rsid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68A7C5D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W. (July, 2018). </w:t>
      </w:r>
      <w:r w:rsidRPr="004016F0">
        <w:rPr>
          <w:rFonts w:ascii="Times New Roman" w:hAnsi="Times New Roman"/>
          <w:i/>
          <w:sz w:val="21"/>
          <w:szCs w:val="21"/>
        </w:rPr>
        <w:t>A strong true-score model for multidimensional tests</w:t>
      </w:r>
      <w:r w:rsidRPr="004016F0">
        <w:rPr>
          <w:rFonts w:ascii="Times New Roman" w:hAnsi="Times New Roman"/>
          <w:sz w:val="21"/>
          <w:szCs w:val="21"/>
        </w:rPr>
        <w:t>. Paper presented at the International Meeting of Psychometric Society, New York, NY.</w:t>
      </w:r>
    </w:p>
    <w:p w14:paraId="59D1B1A8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5C996ADF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Kim, Y., Moses, T., Zhang, C., &amp; Antal, J. (April, 2018). </w:t>
      </w:r>
      <w:r w:rsidRPr="004016F0">
        <w:rPr>
          <w:rFonts w:ascii="Times New Roman" w:hAnsi="Times New Roman"/>
          <w:i/>
          <w:sz w:val="21"/>
          <w:szCs w:val="21"/>
        </w:rPr>
        <w:t xml:space="preserve">Impact of degrees of postsmoothing on long-term equated scale score accuracy. </w:t>
      </w:r>
      <w:r w:rsidRPr="004016F0">
        <w:rPr>
          <w:rFonts w:ascii="Times New Roman" w:hAnsi="Times New Roman"/>
          <w:sz w:val="21"/>
          <w:szCs w:val="21"/>
        </w:rPr>
        <w:t>Paper presented at the annual meeting of National Council on Measurement in Education, New York, NY.</w:t>
      </w:r>
    </w:p>
    <w:p w14:paraId="04A5DBFC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9F50665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Moses, T. (April, 2018). </w:t>
      </w:r>
      <w:r w:rsidRPr="004016F0">
        <w:rPr>
          <w:rFonts w:ascii="Times New Roman" w:hAnsi="Times New Roman"/>
          <w:i/>
          <w:sz w:val="21"/>
          <w:szCs w:val="21"/>
        </w:rPr>
        <w:t>Comparison of three approaches to composite-score equating.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New York, NY. </w:t>
      </w:r>
    </w:p>
    <w:p w14:paraId="78034534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082C70A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Lee, W.,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Malatesta, J. L. (April, 2018). </w:t>
      </w:r>
      <w:r w:rsidRPr="004016F0">
        <w:rPr>
          <w:rFonts w:ascii="Times New Roman" w:hAnsi="Times New Roman"/>
          <w:i/>
          <w:sz w:val="21"/>
          <w:szCs w:val="21"/>
        </w:rPr>
        <w:t>Equity properties of multidimensional item response theory equating methods.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New York, NY.</w:t>
      </w:r>
    </w:p>
    <w:p w14:paraId="241A9ABC" w14:textId="77777777" w:rsidR="003C6819" w:rsidRDefault="003C6819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BAED871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Ma, Y., Susadya, L. A., &amp;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 (April, 2018). </w:t>
      </w:r>
      <w:r w:rsidRPr="004016F0">
        <w:rPr>
          <w:rFonts w:ascii="Times New Roman" w:hAnsi="Times New Roman"/>
          <w:i/>
          <w:sz w:val="21"/>
          <w:szCs w:val="21"/>
        </w:rPr>
        <w:t>Detecting the effects of item parameter estimation methods on simple-structure MIRT equating.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New York, NY.</w:t>
      </w:r>
    </w:p>
    <w:p w14:paraId="6DB23F17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A2B3F9A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Lee, W.,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Malatesta, J. L. (July, 2017). </w:t>
      </w:r>
      <w:r w:rsidRPr="004016F0">
        <w:rPr>
          <w:rFonts w:ascii="Times New Roman" w:hAnsi="Times New Roman"/>
          <w:i/>
          <w:sz w:val="21"/>
          <w:szCs w:val="21"/>
        </w:rPr>
        <w:t>Equity property in MIRT equating.</w:t>
      </w:r>
      <w:r w:rsidRPr="004016F0">
        <w:rPr>
          <w:rFonts w:ascii="Times New Roman" w:hAnsi="Times New Roman"/>
          <w:sz w:val="21"/>
          <w:szCs w:val="21"/>
        </w:rPr>
        <w:t xml:space="preserve"> Paper presented at the International Meeting of Psychometric Society, Zurich, Switzerland.</w:t>
      </w:r>
    </w:p>
    <w:p w14:paraId="1833E684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1A1F1B31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W., (April, 2017). </w:t>
      </w:r>
      <w:r w:rsidRPr="004016F0">
        <w:rPr>
          <w:rFonts w:ascii="Times New Roman" w:hAnsi="Times New Roman"/>
          <w:i/>
          <w:sz w:val="21"/>
          <w:szCs w:val="21"/>
        </w:rPr>
        <w:t>Reliability of mixed-format composite scores involving raters: A multivariate generalizability theory approach.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San Antonio, TX.</w:t>
      </w:r>
    </w:p>
    <w:p w14:paraId="3662D3FC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086B3255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Lee, W., &amp; Kolen, M. J. (April, 2017). </w:t>
      </w:r>
      <w:r w:rsidRPr="004016F0">
        <w:rPr>
          <w:rFonts w:ascii="Times New Roman" w:hAnsi="Times New Roman"/>
          <w:i/>
          <w:sz w:val="21"/>
          <w:szCs w:val="21"/>
        </w:rPr>
        <w:t>Bootstrap standard errors of MIRT equating.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San Antonio, TX.</w:t>
      </w:r>
    </w:p>
    <w:p w14:paraId="13769ACF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481DA5F4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Susadya, L. A.,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Ma, Y. (April, 2017). </w:t>
      </w:r>
      <w:r w:rsidRPr="004016F0">
        <w:rPr>
          <w:rFonts w:ascii="Times New Roman" w:hAnsi="Times New Roman"/>
          <w:i/>
          <w:sz w:val="21"/>
          <w:szCs w:val="21"/>
        </w:rPr>
        <w:t>Item parameter recovery for simple structure multidimensional model using MCMC method.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San Antonio, TX.</w:t>
      </w:r>
    </w:p>
    <w:p w14:paraId="347468AB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0E03897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</w:t>
      </w:r>
      <w:r w:rsidRPr="004016F0">
        <w:rPr>
          <w:rFonts w:ascii="Times New Roman" w:hAnsi="Times New Roman"/>
          <w:sz w:val="21"/>
          <w:szCs w:val="21"/>
        </w:rPr>
        <w:t xml:space="preserve">., &amp; Lee, W. (July, 2016). </w:t>
      </w:r>
      <w:r w:rsidRPr="004016F0">
        <w:rPr>
          <w:rFonts w:ascii="Times New Roman" w:hAnsi="Times New Roman"/>
          <w:i/>
          <w:sz w:val="21"/>
          <w:szCs w:val="21"/>
        </w:rPr>
        <w:t xml:space="preserve">Classification consistency and accuracy for mixed-format tests. </w:t>
      </w:r>
      <w:r w:rsidRPr="004016F0">
        <w:rPr>
          <w:rFonts w:ascii="Times New Roman" w:hAnsi="Times New Roman"/>
          <w:sz w:val="21"/>
          <w:szCs w:val="21"/>
        </w:rPr>
        <w:t>Paper presented at the International Meeting of Psychometric Society, Asheville, NC.</w:t>
      </w:r>
    </w:p>
    <w:p w14:paraId="64E7FC34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2C340C4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Lee, W.,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Brennan, R. L. (July, 2016). </w:t>
      </w:r>
      <w:r w:rsidRPr="004016F0">
        <w:rPr>
          <w:rFonts w:ascii="Times New Roman" w:hAnsi="Times New Roman"/>
          <w:i/>
          <w:sz w:val="21"/>
          <w:szCs w:val="21"/>
        </w:rPr>
        <w:t>Decision consistency and classical reliability</w:t>
      </w:r>
      <w:r w:rsidRPr="004016F0">
        <w:rPr>
          <w:rFonts w:ascii="Times New Roman" w:hAnsi="Times New Roman"/>
          <w:sz w:val="21"/>
          <w:szCs w:val="21"/>
        </w:rPr>
        <w:t>. Paper presented at the International Meeting of Psychometric Society, Asheville, NC.</w:t>
      </w:r>
    </w:p>
    <w:p w14:paraId="07986BEF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D71634C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</w:t>
      </w:r>
      <w:r w:rsidRPr="004016F0">
        <w:rPr>
          <w:rFonts w:ascii="Times New Roman" w:hAnsi="Times New Roman"/>
          <w:sz w:val="21"/>
          <w:szCs w:val="21"/>
        </w:rPr>
        <w:t xml:space="preserve">., &amp; Lee, W. (April, 2016). </w:t>
      </w:r>
      <w:r w:rsidRPr="004016F0">
        <w:rPr>
          <w:rFonts w:ascii="Times New Roman" w:hAnsi="Times New Roman"/>
          <w:i/>
          <w:sz w:val="21"/>
          <w:szCs w:val="21"/>
        </w:rPr>
        <w:t>Simple Structure MIRT True Score Equating for Mixed-format Tests.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Washington, DC.</w:t>
      </w:r>
    </w:p>
    <w:p w14:paraId="01FB52A6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19E5D55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W. (April, 2016). </w:t>
      </w:r>
      <w:r w:rsidRPr="004016F0">
        <w:rPr>
          <w:rFonts w:ascii="Times New Roman" w:hAnsi="Times New Roman"/>
          <w:i/>
          <w:sz w:val="21"/>
          <w:szCs w:val="21"/>
        </w:rPr>
        <w:t xml:space="preserve">Classification consistency and accuracy with atypical score distributions. </w:t>
      </w:r>
      <w:r w:rsidRPr="004016F0">
        <w:rPr>
          <w:rFonts w:ascii="Times New Roman" w:hAnsi="Times New Roman"/>
          <w:sz w:val="21"/>
          <w:szCs w:val="21"/>
        </w:rPr>
        <w:t>Paper presented at the annual meeting of National Council on Measurement in Education, Washington, DC.</w:t>
      </w:r>
    </w:p>
    <w:p w14:paraId="536F541B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0FA7290" w14:textId="77777777" w:rsid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W. (April, 2016). </w:t>
      </w:r>
      <w:r w:rsidRPr="004016F0">
        <w:rPr>
          <w:rFonts w:ascii="Times New Roman" w:hAnsi="Times New Roman"/>
          <w:i/>
          <w:sz w:val="21"/>
          <w:szCs w:val="21"/>
        </w:rPr>
        <w:t>Classification consistency and accuracy for large-scale assessments.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Korean-American Educational Researchers Association, Washington, DC.</w:t>
      </w:r>
    </w:p>
    <w:p w14:paraId="5309E796" w14:textId="77777777" w:rsidR="005A4455" w:rsidRPr="004016F0" w:rsidRDefault="005A4455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E064746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W. (July, 2015). </w:t>
      </w:r>
      <w:r w:rsidRPr="004016F0">
        <w:rPr>
          <w:rFonts w:ascii="Times New Roman" w:hAnsi="Times New Roman"/>
          <w:i/>
          <w:sz w:val="21"/>
          <w:szCs w:val="21"/>
        </w:rPr>
        <w:t xml:space="preserve">Composition of common items for equating with mixed-format tests. </w:t>
      </w:r>
      <w:r w:rsidRPr="004016F0">
        <w:rPr>
          <w:rFonts w:ascii="Times New Roman" w:hAnsi="Times New Roman"/>
          <w:sz w:val="21"/>
          <w:szCs w:val="21"/>
        </w:rPr>
        <w:t>Paper presented at the International Meeting of Psychometric Society, Beijing, China.</w:t>
      </w:r>
    </w:p>
    <w:p w14:paraId="11E923D8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3810E006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Lee, W., Choi, J., Kang, Y., &amp;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 (April, 2015). </w:t>
      </w:r>
      <w:r w:rsidRPr="004016F0">
        <w:rPr>
          <w:rFonts w:ascii="Times New Roman" w:hAnsi="Times New Roman"/>
          <w:i/>
          <w:sz w:val="21"/>
          <w:szCs w:val="21"/>
        </w:rPr>
        <w:t xml:space="preserve">Evaluating properties of scores on mixed-format tests using IRT. </w:t>
      </w:r>
      <w:r w:rsidRPr="004016F0">
        <w:rPr>
          <w:rFonts w:ascii="Times New Roman" w:hAnsi="Times New Roman"/>
          <w:sz w:val="21"/>
          <w:szCs w:val="21"/>
        </w:rPr>
        <w:t>Paper presented at the annual meeting of National Council on Measurement in Education, Chicago, IL.</w:t>
      </w:r>
    </w:p>
    <w:p w14:paraId="7A6F15C0" w14:textId="77777777" w:rsidR="003C29BC" w:rsidRDefault="003C29B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2A26336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Lee, W., Kang, Y., Choi, J., &amp;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 (July, 2014). </w:t>
      </w:r>
      <w:r w:rsidRPr="004016F0">
        <w:rPr>
          <w:rFonts w:ascii="Times New Roman" w:hAnsi="Times New Roman"/>
          <w:i/>
          <w:sz w:val="21"/>
          <w:szCs w:val="21"/>
        </w:rPr>
        <w:t>Psychometric properties of mixed-format tests.</w:t>
      </w:r>
      <w:r w:rsidRPr="004016F0">
        <w:rPr>
          <w:rFonts w:ascii="Times New Roman" w:hAnsi="Times New Roman"/>
          <w:sz w:val="21"/>
          <w:szCs w:val="21"/>
        </w:rPr>
        <w:t xml:space="preserve"> Paper presented at the International Meeting of Psychometric Society, Madison, WI.</w:t>
      </w:r>
    </w:p>
    <w:p w14:paraId="7AC4B6DA" w14:textId="77777777" w:rsidR="006A3E84" w:rsidRDefault="006A3E84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67A7B7CA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G. (April, 2013). </w:t>
      </w:r>
      <w:r w:rsidRPr="004016F0">
        <w:rPr>
          <w:rFonts w:ascii="Times New Roman" w:hAnsi="Times New Roman"/>
          <w:i/>
          <w:sz w:val="21"/>
          <w:szCs w:val="21"/>
        </w:rPr>
        <w:t>The effects of different parallelism assumptions on the estimates of classification consistency using IRT and non-IRT approaches.</w:t>
      </w:r>
      <w:r w:rsidRPr="004016F0">
        <w:rPr>
          <w:rFonts w:ascii="Times New Roman" w:hAnsi="Times New Roman"/>
          <w:sz w:val="21"/>
          <w:szCs w:val="21"/>
        </w:rPr>
        <w:t xml:space="preserve"> Paper presented at the annual meeting of National Council on Measurement in Education, San Francisco, CA.</w:t>
      </w:r>
    </w:p>
    <w:p w14:paraId="28429E1F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1EB8C7A8" w14:textId="77777777" w:rsidR="004016F0" w:rsidRPr="004016F0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4016F0">
        <w:rPr>
          <w:rFonts w:ascii="Times New Roman" w:hAnsi="Times New Roman"/>
          <w:sz w:val="21"/>
          <w:szCs w:val="21"/>
        </w:rPr>
        <w:t xml:space="preserve">Lim, E., </w:t>
      </w:r>
      <w:r w:rsidRPr="004016F0">
        <w:rPr>
          <w:rFonts w:ascii="Times New Roman" w:hAnsi="Times New Roman"/>
          <w:b/>
          <w:sz w:val="21"/>
          <w:szCs w:val="21"/>
        </w:rPr>
        <w:t>Kim, S. Y.</w:t>
      </w:r>
      <w:r w:rsidRPr="004016F0">
        <w:rPr>
          <w:rFonts w:ascii="Times New Roman" w:hAnsi="Times New Roman"/>
          <w:sz w:val="21"/>
          <w:szCs w:val="21"/>
        </w:rPr>
        <w:t xml:space="preserve">, &amp; Lee, G. (May, 2012). </w:t>
      </w:r>
      <w:r w:rsidRPr="004016F0">
        <w:rPr>
          <w:rFonts w:ascii="Times New Roman" w:hAnsi="Times New Roman"/>
          <w:i/>
          <w:sz w:val="21"/>
          <w:szCs w:val="21"/>
        </w:rPr>
        <w:t xml:space="preserve">The effect of dimensionality on estimating classification consistency. </w:t>
      </w:r>
      <w:r w:rsidRPr="004016F0">
        <w:rPr>
          <w:rFonts w:ascii="Times New Roman" w:hAnsi="Times New Roman"/>
          <w:sz w:val="21"/>
          <w:szCs w:val="21"/>
        </w:rPr>
        <w:t>Paper presented at the annual international conference of ATINER, Greece.</w:t>
      </w:r>
    </w:p>
    <w:p w14:paraId="31D03AF2" w14:textId="77777777" w:rsidR="00B610C6" w:rsidRDefault="00B610C6" w:rsidP="004016F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1C721143" w14:textId="77777777" w:rsidR="006400D2" w:rsidRPr="006E6252" w:rsidRDefault="006400D2" w:rsidP="004016F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State/Regional Presentations</w:t>
      </w:r>
    </w:p>
    <w:p w14:paraId="5F0CE56B" w14:textId="77777777" w:rsidR="006400D2" w:rsidRPr="006E6252" w:rsidRDefault="006400D2" w:rsidP="004016F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trike/>
          <w:sz w:val="21"/>
          <w:szCs w:val="21"/>
        </w:rPr>
      </w:pPr>
    </w:p>
    <w:p w14:paraId="61C66612" w14:textId="2FD7AB33" w:rsidR="003900DE" w:rsidRPr="003900DE" w:rsidRDefault="003900DE" w:rsidP="003900DE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bookmarkStart w:id="1" w:name="_Hlk188300474"/>
      <w:r w:rsidRPr="006E6252">
        <w:rPr>
          <w:rFonts w:ascii="Times New Roman" w:hAnsi="Times New Roman"/>
          <w:sz w:val="21"/>
          <w:szCs w:val="21"/>
        </w:rPr>
        <w:t>†</w:t>
      </w:r>
      <w:r w:rsidRPr="003900DE">
        <w:rPr>
          <w:rFonts w:ascii="Times New Roman" w:hAnsi="Times New Roman"/>
          <w:sz w:val="21"/>
          <w:szCs w:val="21"/>
        </w:rPr>
        <w:t>Butts, S</w:t>
      </w:r>
      <w:r>
        <w:rPr>
          <w:rFonts w:ascii="Times New Roman" w:hAnsi="Times New Roman"/>
          <w:sz w:val="21"/>
          <w:szCs w:val="21"/>
        </w:rPr>
        <w:t xml:space="preserve">. </w:t>
      </w:r>
      <w:r w:rsidRPr="003900DE">
        <w:rPr>
          <w:rFonts w:ascii="Times New Roman" w:hAnsi="Times New Roman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.</w:t>
      </w:r>
      <w:r w:rsidRPr="003900DE">
        <w:rPr>
          <w:rFonts w:ascii="Times New Roman" w:hAnsi="Times New Roman"/>
          <w:sz w:val="21"/>
          <w:szCs w:val="21"/>
        </w:rPr>
        <w:t>, Thompson M</w:t>
      </w:r>
      <w:r>
        <w:rPr>
          <w:rFonts w:ascii="Times New Roman" w:hAnsi="Times New Roman"/>
          <w:sz w:val="21"/>
          <w:szCs w:val="21"/>
        </w:rPr>
        <w:t xml:space="preserve">, </w:t>
      </w:r>
      <w:r w:rsidRPr="003900DE"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.</w:t>
      </w:r>
      <w:r w:rsidRPr="003900DE">
        <w:rPr>
          <w:rFonts w:ascii="Times New Roman" w:hAnsi="Times New Roman"/>
          <w:sz w:val="21"/>
          <w:szCs w:val="21"/>
        </w:rPr>
        <w:t xml:space="preserve">, </w:t>
      </w:r>
      <w:r w:rsidRPr="003900DE">
        <w:rPr>
          <w:rFonts w:ascii="Times New Roman" w:hAnsi="Times New Roman"/>
          <w:b/>
          <w:bCs/>
          <w:sz w:val="21"/>
          <w:szCs w:val="21"/>
        </w:rPr>
        <w:t>Kim S. Y.,</w:t>
      </w:r>
      <w:r w:rsidRPr="003900DE">
        <w:rPr>
          <w:rFonts w:ascii="Times New Roman" w:hAnsi="Times New Roman"/>
          <w:sz w:val="21"/>
          <w:szCs w:val="21"/>
        </w:rPr>
        <w:t xml:space="preserve"> Hopper</w:t>
      </w:r>
      <w:r>
        <w:rPr>
          <w:rFonts w:ascii="Times New Roman" w:hAnsi="Times New Roman"/>
          <w:sz w:val="21"/>
          <w:szCs w:val="21"/>
        </w:rPr>
        <w:t>,</w:t>
      </w:r>
      <w:r w:rsidRPr="003900DE">
        <w:rPr>
          <w:rFonts w:ascii="Times New Roman" w:hAnsi="Times New Roman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 xml:space="preserve">. </w:t>
      </w:r>
      <w:r w:rsidRPr="003900DE"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 w:rsidRPr="003900DE">
        <w:rPr>
          <w:rFonts w:ascii="Times New Roman" w:hAnsi="Times New Roman"/>
          <w:sz w:val="21"/>
          <w:szCs w:val="21"/>
        </w:rPr>
        <w:t>, Watson</w:t>
      </w:r>
      <w:r>
        <w:rPr>
          <w:rFonts w:ascii="Times New Roman" w:hAnsi="Times New Roman"/>
          <w:sz w:val="21"/>
          <w:szCs w:val="21"/>
        </w:rPr>
        <w:t>,</w:t>
      </w:r>
      <w:r w:rsidRPr="003900DE">
        <w:rPr>
          <w:rFonts w:ascii="Times New Roman" w:hAnsi="Times New Roman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 xml:space="preserve">. </w:t>
      </w:r>
      <w:r w:rsidRPr="003900DE"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.</w:t>
      </w:r>
      <w:r w:rsidRPr="003900DE">
        <w:rPr>
          <w:rFonts w:ascii="Times New Roman" w:hAnsi="Times New Roman"/>
          <w:sz w:val="21"/>
          <w:szCs w:val="21"/>
        </w:rPr>
        <w:t>, Lewis, J</w:t>
      </w:r>
      <w:r>
        <w:rPr>
          <w:rFonts w:ascii="Times New Roman" w:hAnsi="Times New Roman"/>
          <w:sz w:val="21"/>
          <w:szCs w:val="21"/>
        </w:rPr>
        <w:t xml:space="preserve">. </w:t>
      </w:r>
      <w:r w:rsidRPr="003900DE"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 xml:space="preserve">. (Sep 2025). </w:t>
      </w:r>
      <w:r w:rsidRPr="003900DE">
        <w:rPr>
          <w:rFonts w:ascii="Times New Roman" w:hAnsi="Times New Roman"/>
          <w:i/>
          <w:iCs/>
          <w:sz w:val="21"/>
          <w:szCs w:val="21"/>
        </w:rPr>
        <w:t>Development and -Validation of the Preconception Care Health Knowledge Scale</w:t>
      </w:r>
      <w:r w:rsidRPr="003900DE">
        <w:rPr>
          <w:rFonts w:ascii="Times New Roman" w:hAnsi="Times New Roman"/>
          <w:sz w:val="21"/>
          <w:szCs w:val="21"/>
        </w:rPr>
        <w:t>. The North Carolina Public Health Association</w:t>
      </w:r>
      <w:r>
        <w:rPr>
          <w:rFonts w:ascii="Times New Roman" w:hAnsi="Times New Roman"/>
          <w:sz w:val="21"/>
          <w:szCs w:val="21"/>
        </w:rPr>
        <w:t xml:space="preserve">, </w:t>
      </w:r>
      <w:r w:rsidRPr="003900DE">
        <w:rPr>
          <w:rFonts w:ascii="Times New Roman" w:hAnsi="Times New Roman"/>
          <w:sz w:val="21"/>
          <w:szCs w:val="21"/>
        </w:rPr>
        <w:t>Wilmington, NC</w:t>
      </w:r>
      <w:r>
        <w:rPr>
          <w:rFonts w:ascii="Times New Roman" w:hAnsi="Times New Roman"/>
          <w:sz w:val="21"/>
          <w:szCs w:val="21"/>
        </w:rPr>
        <w:t>.</w:t>
      </w:r>
    </w:p>
    <w:p w14:paraId="53793C83" w14:textId="77777777" w:rsidR="003900DE" w:rsidRDefault="003900DE" w:rsidP="00752C5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6AE1B47" w14:textId="3B194502" w:rsidR="00954A49" w:rsidRDefault="00954A49" w:rsidP="00752C5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Bong, J. Maxwell, D., Oyarzun, B., &amp; </w:t>
      </w:r>
      <w:r w:rsidRPr="00954A49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(May, 2024). </w:t>
      </w:r>
      <w:r w:rsidRPr="00954A49">
        <w:rPr>
          <w:rFonts w:ascii="Times New Roman" w:hAnsi="Times New Roman"/>
          <w:i/>
          <w:iCs/>
          <w:sz w:val="21"/>
          <w:szCs w:val="21"/>
        </w:rPr>
        <w:t>Am I alone on the digital wave? Exploring generative AI perspectives among instructors and students in higher education.</w:t>
      </w:r>
      <w:r>
        <w:rPr>
          <w:rFonts w:ascii="Times New Roman" w:hAnsi="Times New Roman"/>
          <w:sz w:val="21"/>
          <w:szCs w:val="21"/>
        </w:rPr>
        <w:t xml:space="preserve"> </w:t>
      </w:r>
      <w:r w:rsidRPr="00954A49">
        <w:rPr>
          <w:rFonts w:ascii="Times New Roman" w:hAnsi="Times New Roman"/>
          <w:sz w:val="21"/>
          <w:szCs w:val="21"/>
        </w:rPr>
        <w:t>2024 AI Institute for Smarter Learning</w:t>
      </w:r>
      <w:r>
        <w:rPr>
          <w:rFonts w:ascii="Times New Roman" w:hAnsi="Times New Roman"/>
          <w:sz w:val="21"/>
          <w:szCs w:val="21"/>
        </w:rPr>
        <w:t>, Charlotte, NC.</w:t>
      </w:r>
    </w:p>
    <w:p w14:paraId="78BEC3FC" w14:textId="77777777" w:rsidR="00954A49" w:rsidRDefault="00954A49" w:rsidP="00752C5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82D9174" w14:textId="00593123" w:rsidR="005F158C" w:rsidRDefault="005F158C" w:rsidP="00752C5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5F158C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(Feb, 2024). </w:t>
      </w:r>
      <w:r w:rsidRPr="005F158C">
        <w:rPr>
          <w:rFonts w:ascii="Times New Roman" w:hAnsi="Times New Roman"/>
          <w:i/>
          <w:sz w:val="21"/>
          <w:szCs w:val="21"/>
        </w:rPr>
        <w:t>Examining varying online learning experiences of college students with disabilities by disability type.</w:t>
      </w:r>
      <w:r w:rsidRPr="005F158C">
        <w:rPr>
          <w:rFonts w:ascii="Times New Roman" w:hAnsi="Times New Roman"/>
          <w:sz w:val="21"/>
          <w:szCs w:val="21"/>
        </w:rPr>
        <w:t xml:space="preserve"> </w:t>
      </w:r>
      <w:r w:rsidRPr="006E6252">
        <w:rPr>
          <w:rFonts w:ascii="Times New Roman" w:hAnsi="Times New Roman"/>
          <w:sz w:val="21"/>
          <w:szCs w:val="21"/>
        </w:rPr>
        <w:t xml:space="preserve">Paper presented at the annual meeting of North Carolina Association for Research in Education, </w:t>
      </w:r>
      <w:r>
        <w:rPr>
          <w:rFonts w:ascii="Times New Roman" w:hAnsi="Times New Roman"/>
          <w:sz w:val="21"/>
          <w:szCs w:val="21"/>
        </w:rPr>
        <w:t>Greensboro</w:t>
      </w:r>
      <w:r w:rsidRPr="006E6252">
        <w:rPr>
          <w:rFonts w:ascii="Times New Roman" w:hAnsi="Times New Roman"/>
          <w:sz w:val="21"/>
          <w:szCs w:val="21"/>
        </w:rPr>
        <w:t>, NC.</w:t>
      </w:r>
    </w:p>
    <w:bookmarkEnd w:id="1"/>
    <w:p w14:paraId="09B0D18E" w14:textId="77777777" w:rsidR="005F158C" w:rsidRDefault="005F158C" w:rsidP="00752C5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CCA2EEA" w14:textId="2491D54E" w:rsidR="00752C58" w:rsidRDefault="00752C58" w:rsidP="00752C5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Wright, K., </w:t>
      </w:r>
      <w:r w:rsidRPr="00752C58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sz w:val="21"/>
          <w:szCs w:val="21"/>
        </w:rPr>
        <w:t>., Westine, C.,</w:t>
      </w:r>
      <w:r w:rsidRPr="00752C58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&amp; </w:t>
      </w:r>
      <w:r w:rsidRPr="006E6252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Lambert, M.  (Feb, 2023). </w:t>
      </w:r>
      <w:r w:rsidRPr="00752C58">
        <w:rPr>
          <w:rFonts w:ascii="Times New Roman" w:hAnsi="Times New Roman"/>
          <w:i/>
          <w:sz w:val="21"/>
          <w:szCs w:val="21"/>
        </w:rPr>
        <w:t xml:space="preserve">Building a </w:t>
      </w:r>
      <w:r>
        <w:rPr>
          <w:rFonts w:ascii="Times New Roman" w:hAnsi="Times New Roman"/>
          <w:i/>
          <w:sz w:val="21"/>
          <w:szCs w:val="21"/>
        </w:rPr>
        <w:t>better instrument: Improving university peer teaching observation for online c</w:t>
      </w:r>
      <w:r w:rsidRPr="00752C58">
        <w:rPr>
          <w:rFonts w:ascii="Times New Roman" w:hAnsi="Times New Roman"/>
          <w:i/>
          <w:sz w:val="21"/>
          <w:szCs w:val="21"/>
        </w:rPr>
        <w:t>ourses.</w:t>
      </w:r>
      <w:r>
        <w:rPr>
          <w:rFonts w:ascii="Times New Roman" w:hAnsi="Times New Roman"/>
          <w:sz w:val="21"/>
          <w:szCs w:val="21"/>
        </w:rPr>
        <w:t xml:space="preserve"> </w:t>
      </w:r>
      <w:r w:rsidRPr="006E6252">
        <w:rPr>
          <w:rFonts w:ascii="Times New Roman" w:hAnsi="Times New Roman"/>
          <w:sz w:val="21"/>
          <w:szCs w:val="21"/>
        </w:rPr>
        <w:t xml:space="preserve">Paper presented at the annual meeting of North Carolina Association for Research in Education, </w:t>
      </w:r>
      <w:r>
        <w:rPr>
          <w:rFonts w:ascii="Times New Roman" w:hAnsi="Times New Roman"/>
          <w:sz w:val="21"/>
          <w:szCs w:val="21"/>
        </w:rPr>
        <w:t>Greensboro</w:t>
      </w:r>
      <w:r w:rsidRPr="006E6252">
        <w:rPr>
          <w:rFonts w:ascii="Times New Roman" w:hAnsi="Times New Roman"/>
          <w:sz w:val="21"/>
          <w:szCs w:val="21"/>
        </w:rPr>
        <w:t>, NC.</w:t>
      </w:r>
    </w:p>
    <w:p w14:paraId="43766FD8" w14:textId="77777777" w:rsidR="00752C58" w:rsidRDefault="00752C58" w:rsidP="00752C58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31AD8B16" w14:textId="77777777" w:rsidR="00752C58" w:rsidRDefault="00752C58" w:rsidP="00F72BA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Lambert, M., Westine, C., </w:t>
      </w:r>
      <w:r w:rsidRPr="006E6252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Wright, K., &amp; </w:t>
      </w:r>
      <w:r w:rsidRPr="00752C58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sz w:val="21"/>
          <w:szCs w:val="21"/>
        </w:rPr>
        <w:t xml:space="preserve">. (Feb, 2023). </w:t>
      </w:r>
      <w:r w:rsidRPr="00752C58">
        <w:rPr>
          <w:rFonts w:ascii="Times New Roman" w:hAnsi="Times New Roman"/>
          <w:i/>
          <w:sz w:val="21"/>
          <w:szCs w:val="21"/>
        </w:rPr>
        <w:t>Concept mapping to understand assessment priorities for peer observation instruments.</w:t>
      </w:r>
      <w:r>
        <w:rPr>
          <w:rFonts w:ascii="Times New Roman" w:hAnsi="Times New Roman"/>
          <w:sz w:val="21"/>
          <w:szCs w:val="21"/>
        </w:rPr>
        <w:t xml:space="preserve"> </w:t>
      </w:r>
      <w:r w:rsidRPr="006E6252">
        <w:rPr>
          <w:rFonts w:ascii="Times New Roman" w:hAnsi="Times New Roman"/>
          <w:sz w:val="21"/>
          <w:szCs w:val="21"/>
        </w:rPr>
        <w:t xml:space="preserve">Paper presented at the annual meeting of North Carolina Association for Research in Education, </w:t>
      </w:r>
      <w:r>
        <w:rPr>
          <w:rFonts w:ascii="Times New Roman" w:hAnsi="Times New Roman"/>
          <w:sz w:val="21"/>
          <w:szCs w:val="21"/>
        </w:rPr>
        <w:t>Greensboro</w:t>
      </w:r>
      <w:r w:rsidRPr="006E6252">
        <w:rPr>
          <w:rFonts w:ascii="Times New Roman" w:hAnsi="Times New Roman"/>
          <w:sz w:val="21"/>
          <w:szCs w:val="21"/>
        </w:rPr>
        <w:t>, NC.</w:t>
      </w:r>
    </w:p>
    <w:p w14:paraId="69BD87C2" w14:textId="77777777" w:rsidR="00752C58" w:rsidRDefault="00752C58" w:rsidP="00F72BA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70E033B" w14:textId="77777777" w:rsidR="002B4B59" w:rsidRDefault="002B4B59" w:rsidP="002B4B5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Kim, J., Lee, O., &amp; </w:t>
      </w:r>
      <w:r w:rsidRPr="00F72BA5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(Dec, 2022). </w:t>
      </w:r>
      <w:r w:rsidRPr="00F72BA5">
        <w:rPr>
          <w:rFonts w:ascii="Times New Roman" w:hAnsi="Times New Roman"/>
          <w:i/>
          <w:sz w:val="21"/>
          <w:szCs w:val="21"/>
        </w:rPr>
        <w:t>Inclusive and equitable education for students with disabilities in higher education.</w:t>
      </w:r>
      <w:r>
        <w:rPr>
          <w:rFonts w:ascii="Times New Roman" w:hAnsi="Times New Roman"/>
          <w:sz w:val="21"/>
          <w:szCs w:val="21"/>
        </w:rPr>
        <w:t xml:space="preserve"> Paper presented at 2022 Southern Association of Colleges and Employers (SoACE), Charlotte, NC.</w:t>
      </w:r>
    </w:p>
    <w:p w14:paraId="5F9EBB89" w14:textId="77777777" w:rsidR="002B4B59" w:rsidRDefault="002B4B59" w:rsidP="002B4B5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78D4D16" w14:textId="77777777" w:rsidR="00723C4B" w:rsidRDefault="00723C4B" w:rsidP="00F72BA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 xml:space="preserve">Gezer, T., </w:t>
      </w:r>
      <w:r w:rsidRPr="00723C4B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, &amp; Lee, O. E. (Oct, 2022). </w:t>
      </w:r>
      <w:r w:rsidRPr="00723C4B">
        <w:rPr>
          <w:rFonts w:ascii="Times New Roman" w:hAnsi="Times New Roman"/>
          <w:i/>
          <w:sz w:val="21"/>
          <w:szCs w:val="21"/>
        </w:rPr>
        <w:t>Examining the external validity of self-efficacy questionnaire of online learning for students with disabilities</w:t>
      </w:r>
      <w:r>
        <w:rPr>
          <w:rFonts w:ascii="Times New Roman" w:hAnsi="Times New Roman"/>
          <w:sz w:val="21"/>
          <w:szCs w:val="21"/>
        </w:rPr>
        <w:t xml:space="preserve">. Paper presented </w:t>
      </w:r>
      <w:r w:rsidR="0048343D">
        <w:rPr>
          <w:rFonts w:ascii="Times New Roman" w:hAnsi="Times New Roman"/>
          <w:sz w:val="21"/>
          <w:szCs w:val="21"/>
        </w:rPr>
        <w:t xml:space="preserve">at </w:t>
      </w:r>
      <w:r>
        <w:rPr>
          <w:rFonts w:ascii="Times New Roman" w:hAnsi="Times New Roman"/>
          <w:sz w:val="21"/>
          <w:szCs w:val="21"/>
        </w:rPr>
        <w:t xml:space="preserve">Mid-Western Educational Research Association, Cincinnati, OH. </w:t>
      </w:r>
    </w:p>
    <w:p w14:paraId="32D3286C" w14:textId="77777777" w:rsidR="00723C4B" w:rsidRDefault="00723C4B" w:rsidP="00F72BA5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9C2927F" w14:textId="77777777" w:rsidR="00F43191" w:rsidRPr="006E6252" w:rsidRDefault="00F43191" w:rsidP="00F43191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>Herrera, L., Sadaf, A.,</w:t>
      </w:r>
      <w:r w:rsidRPr="006E6252">
        <w:rPr>
          <w:rFonts w:ascii="Times New Roman" w:hAnsi="Times New Roman"/>
          <w:sz w:val="21"/>
          <w:szCs w:val="21"/>
        </w:rPr>
        <w:t xml:space="preserve">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</w:t>
      </w:r>
      <w:r>
        <w:rPr>
          <w:rFonts w:ascii="Times New Roman" w:hAnsi="Times New Roman"/>
          <w:sz w:val="21"/>
          <w:szCs w:val="21"/>
        </w:rPr>
        <w:t>April</w:t>
      </w:r>
      <w:r w:rsidRPr="006E6252">
        <w:rPr>
          <w:rFonts w:ascii="Times New Roman" w:hAnsi="Times New Roman"/>
          <w:sz w:val="21"/>
          <w:szCs w:val="21"/>
        </w:rPr>
        <w:t>, 202</w:t>
      </w:r>
      <w:r>
        <w:rPr>
          <w:rFonts w:ascii="Times New Roman" w:hAnsi="Times New Roman"/>
          <w:sz w:val="21"/>
          <w:szCs w:val="21"/>
        </w:rPr>
        <w:t>2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>Students’ perceptions of case-based discussion design in fostering cognitive presence and learning in online courses</w:t>
      </w:r>
      <w:r w:rsidRPr="006E6252">
        <w:rPr>
          <w:rFonts w:ascii="Times New Roman" w:hAnsi="Times New Roman"/>
          <w:i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Paper presented at the Cato College of Education Research Symposium, UNC Charlotte, NC. </w:t>
      </w:r>
    </w:p>
    <w:p w14:paraId="687AF51D" w14:textId="77777777" w:rsidR="00F43191" w:rsidRDefault="00F43191" w:rsidP="00A9772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501A57B7" w14:textId="77777777" w:rsidR="00A9772F" w:rsidRPr="006E6252" w:rsidRDefault="00A9772F" w:rsidP="00A9772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†</w:t>
      </w:r>
      <w:r>
        <w:rPr>
          <w:rFonts w:ascii="Times New Roman" w:hAnsi="Times New Roman"/>
          <w:sz w:val="21"/>
          <w:szCs w:val="21"/>
        </w:rPr>
        <w:t>Hujar, J.,</w:t>
      </w:r>
      <w:r w:rsidRPr="006E6252">
        <w:rPr>
          <w:rFonts w:ascii="Times New Roman" w:hAnsi="Times New Roman"/>
          <w:sz w:val="21"/>
          <w:szCs w:val="21"/>
        </w:rPr>
        <w:t xml:space="preserve">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</w:t>
      </w:r>
      <w:r w:rsidR="00794E2F">
        <w:rPr>
          <w:rFonts w:ascii="Times New Roman" w:hAnsi="Times New Roman"/>
          <w:sz w:val="21"/>
          <w:szCs w:val="21"/>
        </w:rPr>
        <w:t>April</w:t>
      </w:r>
      <w:r w:rsidRPr="006E6252">
        <w:rPr>
          <w:rFonts w:ascii="Times New Roman" w:hAnsi="Times New Roman"/>
          <w:sz w:val="21"/>
          <w:szCs w:val="21"/>
        </w:rPr>
        <w:t>, 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 w:rsidR="00794E2F">
        <w:rPr>
          <w:rFonts w:ascii="Times New Roman" w:hAnsi="Times New Roman"/>
          <w:i/>
          <w:sz w:val="21"/>
          <w:szCs w:val="21"/>
        </w:rPr>
        <w:t>Exploring IRT reliability and CSEM for PISA’s 2018 multi-stage adaptive test</w:t>
      </w:r>
      <w:r w:rsidRPr="006E6252">
        <w:rPr>
          <w:rFonts w:ascii="Times New Roman" w:hAnsi="Times New Roman"/>
          <w:i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Paper presented at the Cato College of Education Research Symposium, UNC Charlotte, NC. </w:t>
      </w:r>
    </w:p>
    <w:p w14:paraId="1DA3DCD4" w14:textId="77777777" w:rsidR="00A9772F" w:rsidRDefault="00A9772F" w:rsidP="00A9772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25B6039" w14:textId="77777777" w:rsidR="00A9772F" w:rsidRPr="006E6252" w:rsidRDefault="00A9772F" w:rsidP="00A9772F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lastRenderedPageBreak/>
        <w:t>†</w:t>
      </w:r>
      <w:r>
        <w:rPr>
          <w:rFonts w:ascii="Times New Roman" w:hAnsi="Times New Roman"/>
          <w:sz w:val="21"/>
          <w:szCs w:val="21"/>
        </w:rPr>
        <w:t>Wu, T., Westine, C.,</w:t>
      </w:r>
      <w:r w:rsidRPr="006E6252">
        <w:rPr>
          <w:rFonts w:ascii="Times New Roman" w:hAnsi="Times New Roman"/>
          <w:sz w:val="21"/>
          <w:szCs w:val="21"/>
        </w:rPr>
        <w:t xml:space="preserve">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</w:t>
      </w:r>
      <w:r w:rsidR="00794E2F">
        <w:rPr>
          <w:rFonts w:ascii="Times New Roman" w:hAnsi="Times New Roman"/>
          <w:sz w:val="21"/>
          <w:szCs w:val="21"/>
        </w:rPr>
        <w:t>April</w:t>
      </w:r>
      <w:r w:rsidRPr="006E6252">
        <w:rPr>
          <w:rFonts w:ascii="Times New Roman" w:hAnsi="Times New Roman"/>
          <w:sz w:val="21"/>
          <w:szCs w:val="21"/>
        </w:rPr>
        <w:t>, 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>Comparison of engagement facets and attribution in courses involving learning assistants</w:t>
      </w:r>
      <w:r w:rsidRPr="006E6252">
        <w:rPr>
          <w:rFonts w:ascii="Times New Roman" w:hAnsi="Times New Roman"/>
          <w:i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Paper presented at the Cato College of Education Research Symposium, UNC Charlotte, NC. </w:t>
      </w:r>
    </w:p>
    <w:p w14:paraId="76872ED0" w14:textId="77777777" w:rsidR="00A9772F" w:rsidRDefault="00A9772F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3B1BE609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†Holcomb, T. S.,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(March, 2020). </w:t>
      </w:r>
      <w:r w:rsidRPr="006E6252">
        <w:rPr>
          <w:rFonts w:ascii="Times New Roman" w:hAnsi="Times New Roman"/>
          <w:i/>
          <w:sz w:val="21"/>
          <w:szCs w:val="21"/>
        </w:rPr>
        <w:t>Convergent validity of a reading system designed for struggling readers.</w:t>
      </w:r>
      <w:r w:rsidRPr="006E6252">
        <w:rPr>
          <w:rFonts w:ascii="Times New Roman" w:hAnsi="Times New Roman"/>
          <w:sz w:val="21"/>
          <w:szCs w:val="21"/>
        </w:rPr>
        <w:t xml:space="preserve"> Paper presented at the Cato College of Education Research Symposium, UNC Charlotte, NC. </w:t>
      </w:r>
    </w:p>
    <w:p w14:paraId="3854C681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27501789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†Wu, T., Westine, C.,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(March, 2020). </w:t>
      </w:r>
      <w:r w:rsidRPr="006E6252">
        <w:rPr>
          <w:rFonts w:ascii="Times New Roman" w:hAnsi="Times New Roman"/>
          <w:i/>
          <w:sz w:val="21"/>
          <w:szCs w:val="21"/>
        </w:rPr>
        <w:t xml:space="preserve">Student engagement in a learning assistant context. </w:t>
      </w:r>
      <w:r w:rsidRPr="006E6252">
        <w:rPr>
          <w:rFonts w:ascii="Times New Roman" w:hAnsi="Times New Roman"/>
          <w:sz w:val="21"/>
          <w:szCs w:val="21"/>
        </w:rPr>
        <w:t xml:space="preserve">Paper presented at the Cato College of Education Research Symposium, UNC Charlotte, NC. </w:t>
      </w:r>
    </w:p>
    <w:p w14:paraId="46A39FFC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0E3D6FC0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†Wang, Y., Sadaf, A.,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(March, 2020). </w:t>
      </w:r>
      <w:r w:rsidRPr="006E6252">
        <w:rPr>
          <w:rFonts w:ascii="Times New Roman" w:hAnsi="Times New Roman"/>
          <w:i/>
          <w:sz w:val="21"/>
          <w:szCs w:val="21"/>
        </w:rPr>
        <w:t>Students’ cognitive presence, learning outcomes, and satisfaction in online courses: The role of case-based discussions</w:t>
      </w:r>
      <w:r w:rsidRPr="006E6252">
        <w:rPr>
          <w:rFonts w:ascii="Times New Roman" w:hAnsi="Times New Roman"/>
          <w:sz w:val="21"/>
          <w:szCs w:val="21"/>
        </w:rPr>
        <w:t xml:space="preserve">. Paper presented at the Cato College of Education Research Symposium, UNC Charlotte, NC. </w:t>
      </w:r>
    </w:p>
    <w:p w14:paraId="65F4CD1F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7B6E1D30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Y.,</w:t>
      </w:r>
      <w:r w:rsidRPr="006E6252">
        <w:rPr>
          <w:rFonts w:ascii="Times New Roman" w:hAnsi="Times New Roman"/>
          <w:sz w:val="21"/>
          <w:szCs w:val="21"/>
        </w:rPr>
        <w:t xml:space="preserve"> &amp; An, J. (January, 2020). </w:t>
      </w:r>
      <w:r w:rsidRPr="006E6252">
        <w:rPr>
          <w:rFonts w:ascii="Times New Roman" w:hAnsi="Times New Roman"/>
          <w:i/>
          <w:sz w:val="21"/>
          <w:szCs w:val="21"/>
        </w:rPr>
        <w:t>First year faculty’s journey of creating a QM-based online statistics course.</w:t>
      </w:r>
      <w:r w:rsidRPr="006E6252">
        <w:rPr>
          <w:rFonts w:ascii="Times New Roman" w:hAnsi="Times New Roman"/>
          <w:sz w:val="21"/>
          <w:szCs w:val="21"/>
        </w:rPr>
        <w:t xml:space="preserve"> Paper presented at the 2020 UNC System QM Council Summit, Charlotte, NC.</w:t>
      </w:r>
    </w:p>
    <w:p w14:paraId="4A62AF1A" w14:textId="77777777" w:rsidR="006E7879" w:rsidRPr="006E6252" w:rsidRDefault="006E7879" w:rsidP="006E7879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b/>
          <w:sz w:val="21"/>
          <w:szCs w:val="21"/>
        </w:rPr>
      </w:pPr>
    </w:p>
    <w:p w14:paraId="46E44B3E" w14:textId="77777777" w:rsidR="004016F0" w:rsidRPr="006E6252" w:rsidRDefault="004016F0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, Lee, W., &amp; Brennan, R. L. (Feb, 2019). </w:t>
      </w:r>
      <w:r w:rsidRPr="006E6252">
        <w:rPr>
          <w:rFonts w:ascii="Times New Roman" w:hAnsi="Times New Roman"/>
          <w:i/>
          <w:sz w:val="21"/>
          <w:szCs w:val="21"/>
        </w:rPr>
        <w:t>Multivariate generalizability theory for complex data</w:t>
      </w:r>
      <w:r w:rsidRPr="006E6252">
        <w:rPr>
          <w:rFonts w:ascii="Times New Roman" w:hAnsi="Times New Roman"/>
          <w:sz w:val="21"/>
          <w:szCs w:val="21"/>
        </w:rPr>
        <w:t>. Paper presented at the annual meeting of North Carolina Association for Research in Education, Charlotte, NC.</w:t>
      </w:r>
    </w:p>
    <w:p w14:paraId="3F275859" w14:textId="77777777" w:rsidR="0024027C" w:rsidRPr="006E6252" w:rsidRDefault="0024027C" w:rsidP="004016F0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</w:p>
    <w:p w14:paraId="63752B77" w14:textId="77777777" w:rsidR="00D11B7F" w:rsidRDefault="004016F0" w:rsidP="0012671C">
      <w:pPr>
        <w:widowControl/>
        <w:tabs>
          <w:tab w:val="left" w:pos="-1200"/>
          <w:tab w:val="left" w:pos="-720"/>
          <w:tab w:val="left" w:pos="360"/>
          <w:tab w:val="left" w:pos="720"/>
          <w:tab w:val="left" w:pos="810"/>
          <w:tab w:val="left" w:pos="1080"/>
        </w:tabs>
        <w:ind w:left="720" w:right="-90" w:hanging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</w:t>
      </w:r>
      <w:r w:rsidRPr="006E6252">
        <w:rPr>
          <w:rFonts w:ascii="Times New Roman" w:hAnsi="Times New Roman"/>
          <w:sz w:val="21"/>
          <w:szCs w:val="21"/>
        </w:rPr>
        <w:t xml:space="preserve">., Lee, W., &amp; Kolen, M. J. (Sep, 2017). </w:t>
      </w:r>
      <w:r w:rsidRPr="006E6252">
        <w:rPr>
          <w:rFonts w:ascii="Times New Roman" w:hAnsi="Times New Roman"/>
          <w:i/>
          <w:sz w:val="21"/>
          <w:szCs w:val="21"/>
        </w:rPr>
        <w:t>Simple structure multidimensional IRT true-score equating</w:t>
      </w:r>
      <w:r w:rsidRPr="006E6252">
        <w:rPr>
          <w:rFonts w:ascii="Times New Roman" w:hAnsi="Times New Roman"/>
          <w:sz w:val="21"/>
          <w:szCs w:val="21"/>
        </w:rPr>
        <w:t>. Poster presented</w:t>
      </w:r>
      <w:r w:rsidRPr="004016F0">
        <w:rPr>
          <w:rFonts w:ascii="Times New Roman" w:hAnsi="Times New Roman"/>
          <w:sz w:val="21"/>
          <w:szCs w:val="21"/>
        </w:rPr>
        <w:t xml:space="preserve"> at Iowa Equating Summit 2017, Iowa City, IA.</w:t>
      </w:r>
    </w:p>
    <w:p w14:paraId="7B87B6B8" w14:textId="6B79C67E" w:rsidR="00D62FA0" w:rsidRDefault="00D62FA0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1"/>
          <w:szCs w:val="21"/>
          <w:u w:val="single"/>
        </w:rPr>
      </w:pPr>
    </w:p>
    <w:p w14:paraId="3467C69C" w14:textId="087B4160" w:rsidR="006400D2" w:rsidRPr="00B933F6" w:rsidRDefault="006400D2" w:rsidP="004016F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3C6819">
        <w:rPr>
          <w:rFonts w:ascii="Times New Roman" w:hAnsi="Times New Roman"/>
          <w:sz w:val="21"/>
          <w:szCs w:val="21"/>
          <w:u w:val="single"/>
        </w:rPr>
        <w:t xml:space="preserve">Grants and Contracts </w:t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>
        <w:rPr>
          <w:rFonts w:ascii="Times New Roman" w:hAnsi="Times New Roman"/>
          <w:sz w:val="21"/>
          <w:szCs w:val="21"/>
          <w:u w:val="single"/>
        </w:rPr>
        <w:t xml:space="preserve">   </w:t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4165C9">
        <w:rPr>
          <w:rFonts w:ascii="Times New Roman" w:hAnsi="Times New Roman"/>
          <w:sz w:val="21"/>
          <w:szCs w:val="21"/>
          <w:u w:val="single"/>
        </w:rPr>
        <w:tab/>
      </w:r>
      <w:r w:rsidR="003C6819" w:rsidRPr="00B933F6">
        <w:rPr>
          <w:rFonts w:ascii="Times New Roman" w:hAnsi="Times New Roman"/>
          <w:b/>
          <w:bCs/>
          <w:i/>
          <w:iCs/>
          <w:sz w:val="21"/>
          <w:szCs w:val="21"/>
        </w:rPr>
        <w:t xml:space="preserve"> </w:t>
      </w:r>
    </w:p>
    <w:p w14:paraId="0C3B2D62" w14:textId="77777777" w:rsidR="003D78B7" w:rsidRDefault="003D78B7" w:rsidP="003C681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5548D2DB" w14:textId="77777777" w:rsidR="006400D2" w:rsidRPr="006E6252" w:rsidRDefault="00A83F52" w:rsidP="003C681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External</w:t>
      </w:r>
    </w:p>
    <w:p w14:paraId="65CDF59F" w14:textId="77777777" w:rsidR="00A83F52" w:rsidRPr="006E6252" w:rsidRDefault="00A83F5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</w:p>
    <w:p w14:paraId="373DDB9F" w14:textId="14254D2A" w:rsidR="008B4217" w:rsidRDefault="008B4217" w:rsidP="008B4217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7C080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[Principal Investigator], (2025-2026). </w:t>
      </w:r>
      <w:r>
        <w:rPr>
          <w:rFonts w:ascii="Times New Roman" w:hAnsi="Times New Roman"/>
          <w:i/>
          <w:iCs/>
          <w:sz w:val="21"/>
          <w:szCs w:val="21"/>
        </w:rPr>
        <w:t>Evaluating item composers for item quality and validity for randomly parallel test forms</w:t>
      </w:r>
      <w:r>
        <w:rPr>
          <w:rFonts w:ascii="Times New Roman" w:hAnsi="Times New Roman"/>
          <w:sz w:val="21"/>
          <w:szCs w:val="21"/>
        </w:rPr>
        <w:t>. Caveon. Funded: $50,000.</w:t>
      </w:r>
    </w:p>
    <w:p w14:paraId="56A725A9" w14:textId="77777777" w:rsidR="008B4217" w:rsidRDefault="008B4217" w:rsidP="008B4217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71830C8C" w14:textId="45FD622C" w:rsidR="007C080F" w:rsidRDefault="007C080F" w:rsidP="00215F28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bookmarkStart w:id="2" w:name="_Hlk188301621"/>
      <w:r>
        <w:rPr>
          <w:rFonts w:ascii="Times New Roman" w:hAnsi="Times New Roman"/>
          <w:sz w:val="21"/>
          <w:szCs w:val="21"/>
        </w:rPr>
        <w:t xml:space="preserve">Conklin, S. L., Barreto, D. C., Oyarzun, B., &amp; </w:t>
      </w:r>
      <w:r w:rsidRPr="007C080F">
        <w:rPr>
          <w:rFonts w:ascii="Times New Roman" w:hAnsi="Times New Roman"/>
          <w:b/>
          <w:bCs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[Co-Principal Investigator], (2025-2028). </w:t>
      </w:r>
      <w:r w:rsidRPr="007C080F">
        <w:rPr>
          <w:rFonts w:ascii="Times New Roman" w:hAnsi="Times New Roman"/>
          <w:i/>
          <w:iCs/>
          <w:sz w:val="21"/>
          <w:szCs w:val="21"/>
        </w:rPr>
        <w:t>Effects of instructor social connectedness strategies on learner satisfaction and achievement</w:t>
      </w:r>
      <w:r>
        <w:rPr>
          <w:rFonts w:ascii="Times New Roman" w:hAnsi="Times New Roman"/>
          <w:sz w:val="21"/>
          <w:szCs w:val="21"/>
        </w:rPr>
        <w:t xml:space="preserve">. Spencer Small Grant. </w:t>
      </w:r>
      <w:r w:rsidR="000F0935">
        <w:rPr>
          <w:rFonts w:ascii="Times New Roman" w:hAnsi="Times New Roman"/>
          <w:sz w:val="21"/>
          <w:szCs w:val="21"/>
        </w:rPr>
        <w:t>Not funded</w:t>
      </w:r>
      <w:r>
        <w:rPr>
          <w:rFonts w:ascii="Times New Roman" w:hAnsi="Times New Roman"/>
          <w:sz w:val="21"/>
          <w:szCs w:val="21"/>
        </w:rPr>
        <w:t>.</w:t>
      </w:r>
    </w:p>
    <w:bookmarkEnd w:id="2"/>
    <w:p w14:paraId="5483DCE8" w14:textId="77777777" w:rsidR="007C080F" w:rsidRDefault="007C080F" w:rsidP="00215F28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2954BB57" w14:textId="4B855111" w:rsidR="00215F28" w:rsidRDefault="00215F28" w:rsidP="00215F28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Martin</w:t>
      </w:r>
      <w:r w:rsidRPr="006E6252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F., </w:t>
      </w:r>
      <w:r w:rsidRPr="006E6252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b/>
          <w:sz w:val="21"/>
          <w:szCs w:val="21"/>
        </w:rPr>
        <w:t>.</w:t>
      </w:r>
      <w:r w:rsidRPr="00EA564B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Westine, C., &amp; Templin, J.</w:t>
      </w:r>
      <w:r w:rsidRPr="006E6252">
        <w:rPr>
          <w:rFonts w:ascii="Times New Roman" w:hAnsi="Times New Roman"/>
          <w:sz w:val="21"/>
          <w:szCs w:val="21"/>
        </w:rPr>
        <w:t xml:space="preserve"> [Co-Principal Investigator], (202</w:t>
      </w:r>
      <w:r>
        <w:rPr>
          <w:rFonts w:ascii="Times New Roman" w:hAnsi="Times New Roman"/>
          <w:sz w:val="21"/>
          <w:szCs w:val="21"/>
        </w:rPr>
        <w:t>4</w:t>
      </w:r>
      <w:r w:rsidRPr="006E6252">
        <w:rPr>
          <w:rFonts w:ascii="Times New Roman" w:hAnsi="Times New Roman"/>
          <w:sz w:val="21"/>
          <w:szCs w:val="21"/>
        </w:rPr>
        <w:t>-202</w:t>
      </w:r>
      <w:r>
        <w:rPr>
          <w:rFonts w:ascii="Times New Roman" w:hAnsi="Times New Roman"/>
          <w:sz w:val="21"/>
          <w:szCs w:val="21"/>
        </w:rPr>
        <w:t>8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>Development and validation of student evaluation of online teaching and learning instrument (SEOTL)</w:t>
      </w:r>
      <w:r w:rsidRPr="006E6252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 xml:space="preserve">Institute of Education Sciences (IES). </w:t>
      </w:r>
      <w:r w:rsidR="005D20A7">
        <w:rPr>
          <w:rFonts w:ascii="Times New Roman" w:hAnsi="Times New Roman"/>
          <w:sz w:val="21"/>
          <w:szCs w:val="21"/>
        </w:rPr>
        <w:t>Not funded</w:t>
      </w:r>
      <w:r>
        <w:rPr>
          <w:rFonts w:ascii="Times New Roman" w:hAnsi="Times New Roman"/>
          <w:sz w:val="21"/>
          <w:szCs w:val="21"/>
        </w:rPr>
        <w:t>.</w:t>
      </w:r>
    </w:p>
    <w:p w14:paraId="32A3C5A2" w14:textId="77777777" w:rsidR="00215F28" w:rsidRDefault="00215F28" w:rsidP="00215F28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4FE1A733" w14:textId="6E52B75E" w:rsidR="00215F28" w:rsidRDefault="00215F28" w:rsidP="00215F28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Supovitz, J. A. et al. [</w:t>
      </w:r>
      <w:r w:rsidRPr="0003420C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sz w:val="21"/>
          <w:szCs w:val="21"/>
        </w:rPr>
        <w:t>.: Co-PI, 12.5% effort], (202</w:t>
      </w:r>
      <w:r w:rsidR="00495B14"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 xml:space="preserve">-2025), </w:t>
      </w:r>
      <w:r w:rsidRPr="0003420C">
        <w:rPr>
          <w:rFonts w:ascii="Times New Roman" w:hAnsi="Times New Roman"/>
          <w:i/>
          <w:sz w:val="21"/>
          <w:szCs w:val="21"/>
        </w:rPr>
        <w:t>Increasing educational equity through culturally responsive schooling</w:t>
      </w:r>
      <w:r>
        <w:rPr>
          <w:rFonts w:ascii="Times New Roman" w:hAnsi="Times New Roman"/>
          <w:sz w:val="21"/>
          <w:szCs w:val="21"/>
        </w:rPr>
        <w:t xml:space="preserve">. Institute of Education Sciences (IES). Funded: $2,999,939. </w:t>
      </w:r>
    </w:p>
    <w:p w14:paraId="1ED83715" w14:textId="77777777" w:rsidR="00215F28" w:rsidRDefault="00215F28" w:rsidP="00215F28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67C5D527" w14:textId="77777777" w:rsidR="00215F28" w:rsidRDefault="00215F28" w:rsidP="00215F28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Kolano, L. [</w:t>
      </w:r>
      <w:r w:rsidRPr="00215673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b/>
          <w:sz w:val="21"/>
          <w:szCs w:val="21"/>
        </w:rPr>
        <w:t xml:space="preserve">.: </w:t>
      </w:r>
      <w:r>
        <w:rPr>
          <w:rFonts w:ascii="Times New Roman" w:hAnsi="Times New Roman"/>
          <w:sz w:val="21"/>
          <w:szCs w:val="21"/>
        </w:rPr>
        <w:t>Consultant; $</w:t>
      </w:r>
      <w:r w:rsidR="0060716A"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 xml:space="preserve">,000], (2023-2024). </w:t>
      </w:r>
      <w:r>
        <w:rPr>
          <w:rFonts w:ascii="Times New Roman" w:hAnsi="Times New Roman"/>
          <w:i/>
          <w:sz w:val="21"/>
          <w:szCs w:val="21"/>
        </w:rPr>
        <w:t>Evaluation of ourBRIDGE for Kids</w:t>
      </w:r>
      <w:r>
        <w:rPr>
          <w:rFonts w:ascii="Times New Roman" w:hAnsi="Times New Roman"/>
          <w:sz w:val="21"/>
          <w:szCs w:val="21"/>
        </w:rPr>
        <w:t>. OurBridge.</w:t>
      </w:r>
      <w:r w:rsidRPr="00215673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Funded: $26,800.</w:t>
      </w:r>
    </w:p>
    <w:p w14:paraId="2B8F1FAC" w14:textId="77777777" w:rsidR="00215F28" w:rsidRDefault="00215F28" w:rsidP="00EA564B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2CBECF8B" w14:textId="77777777" w:rsidR="00320EB4" w:rsidRDefault="00320EB4" w:rsidP="00EA564B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Lee, W. [</w:t>
      </w:r>
      <w:r w:rsidRPr="00215673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b/>
          <w:sz w:val="21"/>
          <w:szCs w:val="21"/>
        </w:rPr>
        <w:t xml:space="preserve">.: </w:t>
      </w:r>
      <w:r>
        <w:rPr>
          <w:rFonts w:ascii="Times New Roman" w:hAnsi="Times New Roman"/>
          <w:sz w:val="21"/>
          <w:szCs w:val="21"/>
        </w:rPr>
        <w:t>Consultant</w:t>
      </w:r>
      <w:r w:rsidR="00215F28">
        <w:rPr>
          <w:rFonts w:ascii="Times New Roman" w:hAnsi="Times New Roman"/>
          <w:sz w:val="21"/>
          <w:szCs w:val="21"/>
        </w:rPr>
        <w:t>; $3,000</w:t>
      </w:r>
      <w:r>
        <w:rPr>
          <w:rFonts w:ascii="Times New Roman" w:hAnsi="Times New Roman"/>
          <w:sz w:val="21"/>
          <w:szCs w:val="21"/>
        </w:rPr>
        <w:t xml:space="preserve">], (2023-2024). </w:t>
      </w:r>
      <w:r w:rsidR="00215F28">
        <w:rPr>
          <w:rFonts w:ascii="Times New Roman" w:hAnsi="Times New Roman"/>
          <w:i/>
          <w:sz w:val="21"/>
          <w:szCs w:val="21"/>
        </w:rPr>
        <w:t>Exploring psychometric properties of randomly parallel tests implemented by SmartItems</w:t>
      </w:r>
      <w:r>
        <w:rPr>
          <w:rFonts w:ascii="Times New Roman" w:hAnsi="Times New Roman"/>
          <w:sz w:val="21"/>
          <w:szCs w:val="21"/>
        </w:rPr>
        <w:t xml:space="preserve">. </w:t>
      </w:r>
      <w:r w:rsidR="00215F28">
        <w:rPr>
          <w:rFonts w:ascii="Times New Roman" w:hAnsi="Times New Roman"/>
          <w:sz w:val="21"/>
          <w:szCs w:val="21"/>
        </w:rPr>
        <w:t>Caveon</w:t>
      </w:r>
      <w:r>
        <w:rPr>
          <w:rFonts w:ascii="Times New Roman" w:hAnsi="Times New Roman"/>
          <w:sz w:val="21"/>
          <w:szCs w:val="21"/>
        </w:rPr>
        <w:t>.</w:t>
      </w:r>
      <w:r w:rsidRPr="00215673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Funded: $</w:t>
      </w:r>
      <w:r w:rsidR="00215F28">
        <w:rPr>
          <w:rFonts w:ascii="Times New Roman" w:hAnsi="Times New Roman"/>
          <w:sz w:val="21"/>
          <w:szCs w:val="21"/>
        </w:rPr>
        <w:t>46</w:t>
      </w:r>
      <w:r>
        <w:rPr>
          <w:rFonts w:ascii="Times New Roman" w:hAnsi="Times New Roman"/>
          <w:sz w:val="21"/>
          <w:szCs w:val="21"/>
        </w:rPr>
        <w:t>,6</w:t>
      </w:r>
      <w:r w:rsidR="00215F28">
        <w:rPr>
          <w:rFonts w:ascii="Times New Roman" w:hAnsi="Times New Roman"/>
          <w:sz w:val="21"/>
          <w:szCs w:val="21"/>
        </w:rPr>
        <w:t>92</w:t>
      </w:r>
      <w:r>
        <w:rPr>
          <w:rFonts w:ascii="Times New Roman" w:hAnsi="Times New Roman"/>
          <w:sz w:val="21"/>
          <w:szCs w:val="21"/>
        </w:rPr>
        <w:t>.</w:t>
      </w:r>
    </w:p>
    <w:p w14:paraId="2F2CDAF8" w14:textId="77777777" w:rsidR="00320EB4" w:rsidRDefault="00320EB4" w:rsidP="00EA564B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66D91CE8" w14:textId="77777777" w:rsidR="00215673" w:rsidRDefault="00C80BF2" w:rsidP="00EA564B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Medina, A. L. </w:t>
      </w:r>
      <w:r w:rsidR="00215673">
        <w:rPr>
          <w:rFonts w:ascii="Times New Roman" w:hAnsi="Times New Roman"/>
          <w:sz w:val="21"/>
          <w:szCs w:val="21"/>
        </w:rPr>
        <w:t>[</w:t>
      </w:r>
      <w:r w:rsidRPr="00215673">
        <w:rPr>
          <w:rFonts w:ascii="Times New Roman" w:hAnsi="Times New Roman"/>
          <w:b/>
          <w:sz w:val="21"/>
          <w:szCs w:val="21"/>
        </w:rPr>
        <w:t>Kim, S. Y</w:t>
      </w:r>
      <w:r>
        <w:rPr>
          <w:rFonts w:ascii="Times New Roman" w:hAnsi="Times New Roman"/>
          <w:b/>
          <w:sz w:val="21"/>
          <w:szCs w:val="21"/>
        </w:rPr>
        <w:t xml:space="preserve">.: </w:t>
      </w:r>
      <w:r w:rsidRPr="006E6252">
        <w:rPr>
          <w:rFonts w:ascii="Times New Roman" w:hAnsi="Times New Roman"/>
          <w:sz w:val="21"/>
          <w:szCs w:val="21"/>
        </w:rPr>
        <w:t>Key Personnel</w:t>
      </w:r>
      <w:r w:rsidR="00215F28">
        <w:rPr>
          <w:rFonts w:ascii="Times New Roman" w:hAnsi="Times New Roman"/>
          <w:sz w:val="21"/>
          <w:szCs w:val="21"/>
        </w:rPr>
        <w:t>; $2,500</w:t>
      </w:r>
      <w:r w:rsidR="00215673">
        <w:rPr>
          <w:rFonts w:ascii="Times New Roman" w:hAnsi="Times New Roman"/>
          <w:sz w:val="21"/>
          <w:szCs w:val="21"/>
        </w:rPr>
        <w:t>], (202</w:t>
      </w:r>
      <w:r w:rsidR="00215F28">
        <w:rPr>
          <w:rFonts w:ascii="Times New Roman" w:hAnsi="Times New Roman"/>
          <w:sz w:val="21"/>
          <w:szCs w:val="21"/>
        </w:rPr>
        <w:t>2</w:t>
      </w:r>
      <w:r w:rsidR="00215673">
        <w:rPr>
          <w:rFonts w:ascii="Times New Roman" w:hAnsi="Times New Roman"/>
          <w:sz w:val="21"/>
          <w:szCs w:val="21"/>
        </w:rPr>
        <w:t>-202</w:t>
      </w:r>
      <w:r w:rsidR="00215F28">
        <w:rPr>
          <w:rFonts w:ascii="Times New Roman" w:hAnsi="Times New Roman"/>
          <w:sz w:val="21"/>
          <w:szCs w:val="21"/>
        </w:rPr>
        <w:t>3</w:t>
      </w:r>
      <w:r w:rsidR="00215673">
        <w:rPr>
          <w:rFonts w:ascii="Times New Roman" w:hAnsi="Times New Roman"/>
          <w:sz w:val="21"/>
          <w:szCs w:val="21"/>
        </w:rPr>
        <w:t xml:space="preserve">). </w:t>
      </w:r>
      <w:r w:rsidR="00215673" w:rsidRPr="00215673">
        <w:rPr>
          <w:rFonts w:ascii="Times New Roman" w:hAnsi="Times New Roman"/>
          <w:i/>
          <w:sz w:val="21"/>
          <w:szCs w:val="21"/>
        </w:rPr>
        <w:t>Develop</w:t>
      </w:r>
      <w:r>
        <w:rPr>
          <w:rFonts w:ascii="Times New Roman" w:hAnsi="Times New Roman"/>
          <w:i/>
          <w:sz w:val="21"/>
          <w:szCs w:val="21"/>
        </w:rPr>
        <w:t>ing</w:t>
      </w:r>
      <w:r w:rsidR="00215673" w:rsidRPr="00215673">
        <w:rPr>
          <w:rFonts w:ascii="Times New Roman" w:hAnsi="Times New Roman"/>
          <w:i/>
          <w:sz w:val="21"/>
          <w:szCs w:val="21"/>
        </w:rPr>
        <w:t xml:space="preserve"> and research</w:t>
      </w:r>
      <w:r>
        <w:rPr>
          <w:rFonts w:ascii="Times New Roman" w:hAnsi="Times New Roman"/>
          <w:i/>
          <w:sz w:val="21"/>
          <w:szCs w:val="21"/>
        </w:rPr>
        <w:t>ing</w:t>
      </w:r>
      <w:r w:rsidR="00215673" w:rsidRPr="00215673">
        <w:rPr>
          <w:rFonts w:ascii="Times New Roman" w:hAnsi="Times New Roman"/>
          <w:i/>
          <w:sz w:val="21"/>
          <w:szCs w:val="21"/>
        </w:rPr>
        <w:t xml:space="preserve"> the Observation Protocol to Assess Literary (OPAL)</w:t>
      </w:r>
      <w:r>
        <w:rPr>
          <w:rFonts w:ascii="Times New Roman" w:hAnsi="Times New Roman"/>
          <w:i/>
          <w:sz w:val="21"/>
          <w:szCs w:val="21"/>
        </w:rPr>
        <w:t xml:space="preserve"> across UNC institutions</w:t>
      </w:r>
      <w:r w:rsidR="00215673">
        <w:rPr>
          <w:rFonts w:ascii="Times New Roman" w:hAnsi="Times New Roman"/>
          <w:sz w:val="21"/>
          <w:szCs w:val="21"/>
        </w:rPr>
        <w:t>. The UNC System Office.</w:t>
      </w:r>
      <w:r w:rsidR="00215673" w:rsidRPr="00215673">
        <w:rPr>
          <w:rFonts w:ascii="Times New Roman" w:hAnsi="Times New Roman"/>
          <w:sz w:val="21"/>
          <w:szCs w:val="21"/>
        </w:rPr>
        <w:t xml:space="preserve"> </w:t>
      </w:r>
      <w:r w:rsidR="00A01619">
        <w:rPr>
          <w:rFonts w:ascii="Times New Roman" w:hAnsi="Times New Roman"/>
          <w:sz w:val="21"/>
          <w:szCs w:val="21"/>
        </w:rPr>
        <w:t>Funded</w:t>
      </w:r>
      <w:r w:rsidR="00215673">
        <w:rPr>
          <w:rFonts w:ascii="Times New Roman" w:hAnsi="Times New Roman"/>
          <w:sz w:val="21"/>
          <w:szCs w:val="21"/>
        </w:rPr>
        <w:t>: $34,650.</w:t>
      </w:r>
    </w:p>
    <w:p w14:paraId="3236CEB1" w14:textId="77777777" w:rsidR="00BB36DC" w:rsidRDefault="00BB36DC" w:rsidP="00EA564B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7BA4310B" w14:textId="77777777" w:rsidR="00167118" w:rsidRDefault="00167118" w:rsidP="00EA564B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Anders</w:t>
      </w:r>
      <w:r w:rsidR="00B03E52">
        <w:rPr>
          <w:rFonts w:ascii="Times New Roman" w:hAnsi="Times New Roman"/>
          <w:sz w:val="21"/>
          <w:szCs w:val="21"/>
        </w:rPr>
        <w:t>on, L.</w:t>
      </w:r>
      <w:r w:rsidR="00AC5DFC">
        <w:rPr>
          <w:rFonts w:ascii="Times New Roman" w:hAnsi="Times New Roman"/>
          <w:sz w:val="21"/>
          <w:szCs w:val="21"/>
        </w:rPr>
        <w:t xml:space="preserve">, </w:t>
      </w:r>
      <w:r w:rsidR="001D72BB">
        <w:rPr>
          <w:rFonts w:ascii="Times New Roman" w:hAnsi="Times New Roman"/>
          <w:sz w:val="21"/>
          <w:szCs w:val="21"/>
        </w:rPr>
        <w:t>&amp; Westine, C.</w:t>
      </w:r>
      <w:r w:rsidR="00AC5DFC">
        <w:rPr>
          <w:rFonts w:ascii="Times New Roman" w:hAnsi="Times New Roman"/>
          <w:sz w:val="21"/>
          <w:szCs w:val="21"/>
        </w:rPr>
        <w:t xml:space="preserve"> [</w:t>
      </w:r>
      <w:r w:rsidR="001D72BB" w:rsidRPr="00B03E52">
        <w:rPr>
          <w:rFonts w:ascii="Times New Roman" w:hAnsi="Times New Roman"/>
          <w:b/>
          <w:sz w:val="21"/>
          <w:szCs w:val="21"/>
        </w:rPr>
        <w:t>Kim, S. Y</w:t>
      </w:r>
      <w:r w:rsidR="001D72BB">
        <w:rPr>
          <w:rFonts w:ascii="Times New Roman" w:hAnsi="Times New Roman"/>
          <w:sz w:val="21"/>
          <w:szCs w:val="21"/>
        </w:rPr>
        <w:t xml:space="preserve">.: </w:t>
      </w:r>
      <w:r w:rsidR="00AC5DFC">
        <w:rPr>
          <w:rFonts w:ascii="Times New Roman" w:hAnsi="Times New Roman"/>
          <w:sz w:val="21"/>
          <w:szCs w:val="21"/>
        </w:rPr>
        <w:t>Co</w:t>
      </w:r>
      <w:r w:rsidR="00914E9C">
        <w:rPr>
          <w:rFonts w:ascii="Times New Roman" w:hAnsi="Times New Roman"/>
          <w:sz w:val="21"/>
          <w:szCs w:val="21"/>
        </w:rPr>
        <w:t>-</w:t>
      </w:r>
      <w:r w:rsidR="00AC5DFC">
        <w:rPr>
          <w:rFonts w:ascii="Times New Roman" w:hAnsi="Times New Roman"/>
          <w:sz w:val="21"/>
          <w:szCs w:val="21"/>
        </w:rPr>
        <w:t>Investigator</w:t>
      </w:r>
      <w:r w:rsidR="00B03E52">
        <w:rPr>
          <w:rFonts w:ascii="Times New Roman" w:hAnsi="Times New Roman"/>
          <w:sz w:val="21"/>
          <w:szCs w:val="21"/>
        </w:rPr>
        <w:t xml:space="preserve">]. (2022-2023). </w:t>
      </w:r>
      <w:r w:rsidR="00B03E52" w:rsidRPr="00B03E52">
        <w:rPr>
          <w:rFonts w:ascii="Times New Roman" w:hAnsi="Times New Roman"/>
          <w:i/>
          <w:sz w:val="21"/>
          <w:szCs w:val="21"/>
        </w:rPr>
        <w:t>Evaluation of state system indicators program</w:t>
      </w:r>
      <w:r w:rsidR="00B03E52">
        <w:rPr>
          <w:rFonts w:ascii="Times New Roman" w:hAnsi="Times New Roman"/>
          <w:sz w:val="21"/>
          <w:szCs w:val="21"/>
        </w:rPr>
        <w:t xml:space="preserve">. North Carolina Department of Public Instruction. </w:t>
      </w:r>
    </w:p>
    <w:p w14:paraId="64FA5D8B" w14:textId="77777777" w:rsidR="00A13B2A" w:rsidRPr="006E6252" w:rsidRDefault="00A13B2A" w:rsidP="00F05B2F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73E38292" w14:textId="77777777" w:rsidR="00F05B2F" w:rsidRPr="006E6252" w:rsidRDefault="00F05B2F" w:rsidP="00F05B2F">
      <w:pPr>
        <w:widowControl/>
        <w:tabs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Maher, D., Westine, C., &amp; Dong, N. [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: Key Personnel]. (2019-2022). </w:t>
      </w:r>
      <w:r w:rsidRPr="006E6252">
        <w:rPr>
          <w:rFonts w:ascii="Times New Roman" w:hAnsi="Times New Roman"/>
          <w:i/>
          <w:sz w:val="21"/>
          <w:szCs w:val="21"/>
        </w:rPr>
        <w:t>Effectiveness and impact of learning assistants</w:t>
      </w:r>
      <w:r w:rsidRPr="006E6252">
        <w:rPr>
          <w:rFonts w:ascii="Times New Roman" w:hAnsi="Times New Roman"/>
          <w:sz w:val="21"/>
          <w:szCs w:val="21"/>
        </w:rPr>
        <w:t xml:space="preserve">. Student Success Innovation Lab. </w:t>
      </w:r>
    </w:p>
    <w:p w14:paraId="1C195BE4" w14:textId="77777777" w:rsidR="00954A49" w:rsidRDefault="00954A49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16F3C900" w14:textId="2E98198F" w:rsidR="006400D2" w:rsidRPr="006E6252" w:rsidRDefault="0023792B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Internal</w:t>
      </w:r>
    </w:p>
    <w:p w14:paraId="2172BEC6" w14:textId="77777777" w:rsidR="00593E76" w:rsidRPr="006E6252" w:rsidRDefault="00593E76" w:rsidP="005E35C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4E6A9609" w14:textId="1266CECB" w:rsidR="006D6ABC" w:rsidRDefault="006D6ABC" w:rsidP="006D6AB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[Principal Investigator]. (20</w:t>
      </w:r>
      <w:r>
        <w:rPr>
          <w:rFonts w:ascii="Times New Roman" w:hAnsi="Times New Roman"/>
          <w:sz w:val="21"/>
          <w:szCs w:val="21"/>
        </w:rPr>
        <w:t>25</w:t>
      </w:r>
      <w:r w:rsidRPr="006E6252">
        <w:rPr>
          <w:rFonts w:ascii="Times New Roman" w:hAnsi="Times New Roman"/>
          <w:sz w:val="21"/>
          <w:szCs w:val="21"/>
        </w:rPr>
        <w:t>-202</w:t>
      </w:r>
      <w:r>
        <w:rPr>
          <w:rFonts w:ascii="Times New Roman" w:hAnsi="Times New Roman"/>
          <w:sz w:val="21"/>
          <w:szCs w:val="21"/>
        </w:rPr>
        <w:t>6</w:t>
      </w:r>
      <w:r w:rsidRPr="0023792B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>Standard setting procedures for automatic item generation testing.</w:t>
      </w:r>
      <w:r w:rsidRPr="0023792B">
        <w:rPr>
          <w:rFonts w:ascii="Times New Roman" w:hAnsi="Times New Roman"/>
          <w:sz w:val="21"/>
          <w:szCs w:val="21"/>
        </w:rPr>
        <w:t xml:space="preserve"> UNC Charlotte Faculty Research Grant, Funded: $</w:t>
      </w:r>
      <w:r>
        <w:rPr>
          <w:rFonts w:ascii="Times New Roman" w:hAnsi="Times New Roman"/>
          <w:sz w:val="21"/>
          <w:szCs w:val="21"/>
        </w:rPr>
        <w:t>8</w:t>
      </w:r>
      <w:r w:rsidRPr="0023792B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000</w:t>
      </w:r>
      <w:r w:rsidRPr="0023792B">
        <w:rPr>
          <w:rFonts w:ascii="Times New Roman" w:hAnsi="Times New Roman"/>
          <w:sz w:val="21"/>
          <w:szCs w:val="21"/>
        </w:rPr>
        <w:t>.</w:t>
      </w:r>
    </w:p>
    <w:p w14:paraId="24E36D5B" w14:textId="77777777" w:rsidR="006D6ABC" w:rsidRDefault="006D6ABC" w:rsidP="006D6AB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35777073" w14:textId="7CEAF63B" w:rsidR="006D6ABC" w:rsidRDefault="006D6ABC" w:rsidP="006D6AB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bookmarkStart w:id="3" w:name="_Hlk188300683"/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[Principal Investigator]. (20</w:t>
      </w:r>
      <w:r>
        <w:rPr>
          <w:rFonts w:ascii="Times New Roman" w:hAnsi="Times New Roman"/>
          <w:sz w:val="21"/>
          <w:szCs w:val="21"/>
        </w:rPr>
        <w:t>24</w:t>
      </w:r>
      <w:r w:rsidRPr="006E6252">
        <w:rPr>
          <w:rFonts w:ascii="Times New Roman" w:hAnsi="Times New Roman"/>
          <w:sz w:val="21"/>
          <w:szCs w:val="21"/>
        </w:rPr>
        <w:t>-202</w:t>
      </w:r>
      <w:r>
        <w:rPr>
          <w:rFonts w:ascii="Times New Roman" w:hAnsi="Times New Roman"/>
          <w:sz w:val="21"/>
          <w:szCs w:val="21"/>
        </w:rPr>
        <w:t>5</w:t>
      </w:r>
      <w:r w:rsidRPr="0023792B">
        <w:rPr>
          <w:rFonts w:ascii="Times New Roman" w:hAnsi="Times New Roman"/>
          <w:sz w:val="21"/>
          <w:szCs w:val="21"/>
        </w:rPr>
        <w:t xml:space="preserve">). </w:t>
      </w:r>
      <w:r w:rsidRPr="006D6ABC">
        <w:rPr>
          <w:rFonts w:ascii="Times New Roman" w:hAnsi="Times New Roman"/>
          <w:i/>
          <w:iCs/>
          <w:sz w:val="21"/>
          <w:szCs w:val="21"/>
        </w:rPr>
        <w:t>Exploring the standard</w:t>
      </w:r>
      <w:r>
        <w:rPr>
          <w:rFonts w:ascii="Times New Roman" w:hAnsi="Times New Roman"/>
          <w:i/>
          <w:sz w:val="21"/>
          <w:szCs w:val="21"/>
        </w:rPr>
        <w:t xml:space="preserve"> setting procedures for automatic item generation testing.</w:t>
      </w:r>
      <w:r w:rsidRPr="0023792B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UNC Charlotte Cato College of Education Just-in-Time Funding</w:t>
      </w:r>
      <w:r w:rsidRPr="0023792B">
        <w:rPr>
          <w:rFonts w:ascii="Times New Roman" w:hAnsi="Times New Roman"/>
          <w:sz w:val="21"/>
          <w:szCs w:val="21"/>
        </w:rPr>
        <w:t>, Funded: $</w:t>
      </w:r>
      <w:r>
        <w:rPr>
          <w:rFonts w:ascii="Times New Roman" w:hAnsi="Times New Roman"/>
          <w:sz w:val="21"/>
          <w:szCs w:val="21"/>
        </w:rPr>
        <w:t>2</w:t>
      </w:r>
      <w:r w:rsidRPr="0023792B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000</w:t>
      </w:r>
      <w:r w:rsidRPr="0023792B">
        <w:rPr>
          <w:rFonts w:ascii="Times New Roman" w:hAnsi="Times New Roman"/>
          <w:sz w:val="21"/>
          <w:szCs w:val="21"/>
        </w:rPr>
        <w:t>.</w:t>
      </w:r>
    </w:p>
    <w:bookmarkEnd w:id="3"/>
    <w:p w14:paraId="66C53183" w14:textId="77777777" w:rsidR="006D6ABC" w:rsidRDefault="006D6ABC" w:rsidP="006D6AB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4A0D6721" w14:textId="3E2165D0" w:rsidR="00AF104F" w:rsidRPr="006E6252" w:rsidRDefault="00AF104F" w:rsidP="00AF104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Lee, O. E.,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[Co-Principal Investigator], (202</w:t>
      </w:r>
      <w:r>
        <w:rPr>
          <w:rFonts w:ascii="Times New Roman" w:hAnsi="Times New Roman"/>
          <w:sz w:val="21"/>
          <w:szCs w:val="21"/>
        </w:rPr>
        <w:t>2</w:t>
      </w:r>
      <w:r w:rsidRPr="006E6252">
        <w:rPr>
          <w:rFonts w:ascii="Times New Roman" w:hAnsi="Times New Roman"/>
          <w:sz w:val="21"/>
          <w:szCs w:val="21"/>
        </w:rPr>
        <w:t>-202</w:t>
      </w:r>
      <w:r>
        <w:rPr>
          <w:rFonts w:ascii="Times New Roman" w:hAnsi="Times New Roman"/>
          <w:sz w:val="21"/>
          <w:szCs w:val="21"/>
        </w:rPr>
        <w:t>3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 xml:space="preserve">Factors impacting social mobility </w:t>
      </w:r>
      <w:r w:rsidR="000C0FAD">
        <w:rPr>
          <w:rFonts w:ascii="Times New Roman" w:hAnsi="Times New Roman"/>
          <w:i/>
          <w:sz w:val="21"/>
          <w:szCs w:val="21"/>
        </w:rPr>
        <w:t xml:space="preserve">belief </w:t>
      </w:r>
      <w:r>
        <w:rPr>
          <w:rFonts w:ascii="Times New Roman" w:hAnsi="Times New Roman"/>
          <w:i/>
          <w:sz w:val="21"/>
          <w:szCs w:val="21"/>
        </w:rPr>
        <w:t>among students with disability in higher education</w:t>
      </w:r>
      <w:r w:rsidRPr="006E6252">
        <w:rPr>
          <w:rFonts w:ascii="Times New Roman" w:hAnsi="Times New Roman"/>
          <w:i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Gambrell Faculty Fellowship Program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 w:rsidR="006E3319">
        <w:rPr>
          <w:rFonts w:ascii="Times New Roman" w:hAnsi="Times New Roman"/>
          <w:sz w:val="21"/>
          <w:szCs w:val="21"/>
        </w:rPr>
        <w:t>Funded</w:t>
      </w:r>
      <w:r w:rsidRPr="006E6252">
        <w:rPr>
          <w:rFonts w:ascii="Times New Roman" w:hAnsi="Times New Roman"/>
          <w:sz w:val="21"/>
          <w:szCs w:val="21"/>
        </w:rPr>
        <w:t>: $1</w:t>
      </w:r>
      <w:r>
        <w:rPr>
          <w:rFonts w:ascii="Times New Roman" w:hAnsi="Times New Roman"/>
          <w:sz w:val="21"/>
          <w:szCs w:val="21"/>
        </w:rPr>
        <w:t>5</w:t>
      </w:r>
      <w:r w:rsidRPr="006E6252">
        <w:rPr>
          <w:rFonts w:ascii="Times New Roman" w:hAnsi="Times New Roman"/>
          <w:sz w:val="21"/>
          <w:szCs w:val="21"/>
        </w:rPr>
        <w:t>,000.</w:t>
      </w:r>
    </w:p>
    <w:p w14:paraId="7F3A357A" w14:textId="77777777" w:rsidR="00AF104F" w:rsidRPr="006E6252" w:rsidRDefault="00AF104F" w:rsidP="00AF104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77227703" w14:textId="77777777" w:rsidR="00296AEF" w:rsidRPr="006E6252" w:rsidRDefault="00296AEF" w:rsidP="00296AE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Westine, C.,</w:t>
      </w:r>
      <w:r w:rsidRPr="006E6252">
        <w:rPr>
          <w:rFonts w:ascii="Times New Roman" w:hAnsi="Times New Roman"/>
          <w:sz w:val="21"/>
          <w:szCs w:val="21"/>
        </w:rPr>
        <w:t xml:space="preserve">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[Co-Principal Investigator], (202</w:t>
      </w:r>
      <w:r>
        <w:rPr>
          <w:rFonts w:ascii="Times New Roman" w:hAnsi="Times New Roman"/>
          <w:sz w:val="21"/>
          <w:szCs w:val="21"/>
        </w:rPr>
        <w:t>2</w:t>
      </w:r>
      <w:r w:rsidRPr="006E6252">
        <w:rPr>
          <w:rFonts w:ascii="Times New Roman" w:hAnsi="Times New Roman"/>
          <w:sz w:val="21"/>
          <w:szCs w:val="21"/>
        </w:rPr>
        <w:t>-202</w:t>
      </w:r>
      <w:r>
        <w:rPr>
          <w:rFonts w:ascii="Times New Roman" w:hAnsi="Times New Roman"/>
          <w:sz w:val="21"/>
          <w:szCs w:val="21"/>
        </w:rPr>
        <w:t>3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 w:rsidR="007C4A9D">
        <w:rPr>
          <w:rFonts w:ascii="Times New Roman" w:hAnsi="Times New Roman"/>
          <w:i/>
          <w:sz w:val="21"/>
          <w:szCs w:val="21"/>
        </w:rPr>
        <w:t>Improving peer observation of online teaching in higher education</w:t>
      </w:r>
      <w:r w:rsidRPr="006E6252">
        <w:rPr>
          <w:rFonts w:ascii="Times New Roman" w:hAnsi="Times New Roman"/>
          <w:i/>
          <w:sz w:val="21"/>
          <w:szCs w:val="21"/>
        </w:rPr>
        <w:t>.</w:t>
      </w:r>
      <w:r w:rsidRPr="006E6252">
        <w:rPr>
          <w:rFonts w:ascii="Times New Roman" w:hAnsi="Times New Roman"/>
          <w:sz w:val="21"/>
          <w:szCs w:val="21"/>
        </w:rPr>
        <w:t xml:space="preserve"> UNC Charlotte Scholarship o</w:t>
      </w:r>
      <w:r>
        <w:rPr>
          <w:rFonts w:ascii="Times New Roman" w:hAnsi="Times New Roman"/>
          <w:sz w:val="21"/>
          <w:szCs w:val="21"/>
        </w:rPr>
        <w:t xml:space="preserve">f Teaching and Learning Grant, </w:t>
      </w:r>
      <w:r w:rsidR="00EE52B1">
        <w:rPr>
          <w:rFonts w:ascii="Times New Roman" w:hAnsi="Times New Roman"/>
          <w:sz w:val="21"/>
          <w:szCs w:val="21"/>
        </w:rPr>
        <w:t>Funded</w:t>
      </w:r>
      <w:r w:rsidRPr="006E6252">
        <w:rPr>
          <w:rFonts w:ascii="Times New Roman" w:hAnsi="Times New Roman"/>
          <w:sz w:val="21"/>
          <w:szCs w:val="21"/>
        </w:rPr>
        <w:t>: $</w:t>
      </w:r>
      <w:r w:rsidR="00EE52B1">
        <w:rPr>
          <w:rFonts w:ascii="Times New Roman" w:hAnsi="Times New Roman"/>
          <w:sz w:val="21"/>
          <w:szCs w:val="21"/>
        </w:rPr>
        <w:t>17</w:t>
      </w:r>
      <w:r w:rsidRPr="006E6252">
        <w:rPr>
          <w:rFonts w:ascii="Times New Roman" w:hAnsi="Times New Roman"/>
          <w:sz w:val="21"/>
          <w:szCs w:val="21"/>
        </w:rPr>
        <w:t>,</w:t>
      </w:r>
      <w:r w:rsidR="00EE52B1">
        <w:rPr>
          <w:rFonts w:ascii="Times New Roman" w:hAnsi="Times New Roman"/>
          <w:sz w:val="21"/>
          <w:szCs w:val="21"/>
        </w:rPr>
        <w:t>666</w:t>
      </w:r>
      <w:r w:rsidRPr="006E6252">
        <w:rPr>
          <w:rFonts w:ascii="Times New Roman" w:hAnsi="Times New Roman"/>
          <w:sz w:val="21"/>
          <w:szCs w:val="21"/>
        </w:rPr>
        <w:t>.</w:t>
      </w:r>
    </w:p>
    <w:p w14:paraId="003CAB4D" w14:textId="77777777" w:rsidR="00296AEF" w:rsidRDefault="00296AEF" w:rsidP="00593E76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32844A2B" w14:textId="77777777" w:rsidR="00593E76" w:rsidRPr="006E6252" w:rsidRDefault="00593E76" w:rsidP="00593E76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 xml:space="preserve">Lee, O. E., &amp; </w:t>
      </w: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[Co-Principal Investigator], (2020-2021). </w:t>
      </w:r>
      <w:r w:rsidRPr="006E6252">
        <w:rPr>
          <w:rFonts w:ascii="Times New Roman" w:hAnsi="Times New Roman"/>
          <w:i/>
          <w:sz w:val="21"/>
          <w:szCs w:val="21"/>
        </w:rPr>
        <w:t>Increasing accessibility and effectiveness of online education for students with disabilities.</w:t>
      </w:r>
      <w:r w:rsidRPr="006E6252">
        <w:rPr>
          <w:rFonts w:ascii="Times New Roman" w:hAnsi="Times New Roman"/>
          <w:sz w:val="21"/>
          <w:szCs w:val="21"/>
        </w:rPr>
        <w:t xml:space="preserve"> UNC Charlotte Scholarship of Teaching and Learning Grant, F</w:t>
      </w:r>
      <w:r w:rsidR="005D47B2" w:rsidRPr="006E6252">
        <w:rPr>
          <w:rFonts w:ascii="Times New Roman" w:hAnsi="Times New Roman"/>
          <w:sz w:val="21"/>
          <w:szCs w:val="21"/>
        </w:rPr>
        <w:t>u</w:t>
      </w:r>
      <w:r w:rsidRPr="006E6252">
        <w:rPr>
          <w:rFonts w:ascii="Times New Roman" w:hAnsi="Times New Roman"/>
          <w:sz w:val="21"/>
          <w:szCs w:val="21"/>
        </w:rPr>
        <w:t>nded: $1</w:t>
      </w:r>
      <w:r w:rsidR="005D47B2" w:rsidRPr="006E6252">
        <w:rPr>
          <w:rFonts w:ascii="Times New Roman" w:hAnsi="Times New Roman"/>
          <w:sz w:val="21"/>
          <w:szCs w:val="21"/>
        </w:rPr>
        <w:t>0</w:t>
      </w:r>
      <w:r w:rsidRPr="006E6252">
        <w:rPr>
          <w:rFonts w:ascii="Times New Roman" w:hAnsi="Times New Roman"/>
          <w:sz w:val="21"/>
          <w:szCs w:val="21"/>
        </w:rPr>
        <w:t>,000.</w:t>
      </w:r>
    </w:p>
    <w:p w14:paraId="181E1902" w14:textId="77777777" w:rsidR="00AD0BFE" w:rsidRPr="006E6252" w:rsidRDefault="00AD0BFE" w:rsidP="005E35C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55B22B3B" w14:textId="77777777" w:rsidR="0023792B" w:rsidRDefault="0023792B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</w:t>
      </w:r>
      <w:r w:rsidR="002853B8" w:rsidRPr="006E6252">
        <w:rPr>
          <w:rFonts w:ascii="Times New Roman" w:hAnsi="Times New Roman"/>
          <w:b/>
          <w:sz w:val="21"/>
          <w:szCs w:val="21"/>
        </w:rPr>
        <w:t>im</w:t>
      </w:r>
      <w:r w:rsidRPr="006E6252">
        <w:rPr>
          <w:rFonts w:ascii="Times New Roman" w:hAnsi="Times New Roman"/>
          <w:b/>
          <w:sz w:val="21"/>
          <w:szCs w:val="21"/>
        </w:rPr>
        <w:t>, S. Y.</w:t>
      </w:r>
      <w:r w:rsidRPr="006E6252">
        <w:rPr>
          <w:rFonts w:ascii="Times New Roman" w:hAnsi="Times New Roman"/>
          <w:sz w:val="21"/>
          <w:szCs w:val="21"/>
        </w:rPr>
        <w:t xml:space="preserve"> [Principal Investigator]. (2019-2020</w:t>
      </w:r>
      <w:r w:rsidRPr="0023792B">
        <w:rPr>
          <w:rFonts w:ascii="Times New Roman" w:hAnsi="Times New Roman"/>
          <w:sz w:val="21"/>
          <w:szCs w:val="21"/>
        </w:rPr>
        <w:t xml:space="preserve">). </w:t>
      </w:r>
      <w:r w:rsidRPr="0023792B">
        <w:rPr>
          <w:rFonts w:ascii="Times New Roman" w:hAnsi="Times New Roman"/>
          <w:i/>
          <w:sz w:val="21"/>
          <w:szCs w:val="21"/>
        </w:rPr>
        <w:t>Score scale stability of six scoring methods</w:t>
      </w:r>
      <w:r w:rsidRPr="0023792B">
        <w:rPr>
          <w:rFonts w:ascii="Times New Roman" w:hAnsi="Times New Roman"/>
          <w:sz w:val="21"/>
          <w:szCs w:val="21"/>
        </w:rPr>
        <w:t>. UNC Charlotte Faculty Research Grant, Funded: $</w:t>
      </w:r>
      <w:r>
        <w:rPr>
          <w:rFonts w:ascii="Times New Roman" w:hAnsi="Times New Roman"/>
          <w:sz w:val="21"/>
          <w:szCs w:val="21"/>
        </w:rPr>
        <w:t>8</w:t>
      </w:r>
      <w:r w:rsidRPr="0023792B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000</w:t>
      </w:r>
      <w:r w:rsidRPr="0023792B">
        <w:rPr>
          <w:rFonts w:ascii="Times New Roman" w:hAnsi="Times New Roman"/>
          <w:sz w:val="21"/>
          <w:szCs w:val="21"/>
        </w:rPr>
        <w:t>.</w:t>
      </w:r>
    </w:p>
    <w:p w14:paraId="2F31578B" w14:textId="77777777" w:rsidR="006400D2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12F8328F" w14:textId="77777777" w:rsidR="0048343D" w:rsidRDefault="002853B8" w:rsidP="00CF291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Sadaf, A.</w:t>
      </w:r>
      <w:r w:rsidRPr="002853B8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 xml:space="preserve">&amp; </w:t>
      </w:r>
      <w:r w:rsidRPr="002853B8">
        <w:rPr>
          <w:rFonts w:ascii="Times New Roman" w:hAnsi="Times New Roman"/>
          <w:b/>
          <w:sz w:val="21"/>
          <w:szCs w:val="21"/>
        </w:rPr>
        <w:t>Kim, S. Y.</w:t>
      </w:r>
      <w:r w:rsidRPr="002853B8">
        <w:rPr>
          <w:rFonts w:ascii="Times New Roman" w:hAnsi="Times New Roman"/>
          <w:sz w:val="21"/>
          <w:szCs w:val="21"/>
        </w:rPr>
        <w:t xml:space="preserve"> [</w:t>
      </w:r>
      <w:r>
        <w:rPr>
          <w:rFonts w:ascii="Times New Roman" w:hAnsi="Times New Roman"/>
          <w:sz w:val="21"/>
          <w:szCs w:val="21"/>
        </w:rPr>
        <w:t>Co-Principal Investigator</w:t>
      </w:r>
      <w:r w:rsidRPr="002853B8">
        <w:rPr>
          <w:rFonts w:ascii="Times New Roman" w:hAnsi="Times New Roman"/>
          <w:sz w:val="21"/>
          <w:szCs w:val="21"/>
        </w:rPr>
        <w:t>], (201</w:t>
      </w:r>
      <w:r>
        <w:rPr>
          <w:rFonts w:ascii="Times New Roman" w:hAnsi="Times New Roman"/>
          <w:sz w:val="21"/>
          <w:szCs w:val="21"/>
        </w:rPr>
        <w:t>9-2020</w:t>
      </w:r>
      <w:r w:rsidRPr="002853B8">
        <w:rPr>
          <w:rFonts w:ascii="Times New Roman" w:hAnsi="Times New Roman"/>
          <w:sz w:val="21"/>
          <w:szCs w:val="21"/>
        </w:rPr>
        <w:t xml:space="preserve">). </w:t>
      </w:r>
      <w:r w:rsidRPr="002853B8">
        <w:rPr>
          <w:rFonts w:ascii="Times New Roman" w:hAnsi="Times New Roman"/>
          <w:i/>
          <w:sz w:val="21"/>
          <w:szCs w:val="21"/>
        </w:rPr>
        <w:t>Examining the impact of case-based discussions on student’s cognitive presence and learning outcomes in online courses.</w:t>
      </w:r>
      <w:r w:rsidRPr="002853B8">
        <w:rPr>
          <w:rFonts w:ascii="Times New Roman" w:hAnsi="Times New Roman"/>
          <w:sz w:val="21"/>
          <w:szCs w:val="21"/>
        </w:rPr>
        <w:t xml:space="preserve"> UNC Charlotte Scholarship of Teaching and Learning Grant, Funded: $</w:t>
      </w:r>
      <w:r>
        <w:rPr>
          <w:rFonts w:ascii="Times New Roman" w:hAnsi="Times New Roman"/>
          <w:sz w:val="21"/>
          <w:szCs w:val="21"/>
        </w:rPr>
        <w:t>13</w:t>
      </w:r>
      <w:r w:rsidRPr="002853B8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450</w:t>
      </w:r>
      <w:r w:rsidRPr="002853B8">
        <w:rPr>
          <w:rFonts w:ascii="Times New Roman" w:hAnsi="Times New Roman"/>
          <w:sz w:val="21"/>
          <w:szCs w:val="21"/>
        </w:rPr>
        <w:t>.</w:t>
      </w:r>
    </w:p>
    <w:p w14:paraId="56B8613A" w14:textId="77777777" w:rsidR="00CF2912" w:rsidRDefault="00CF2912" w:rsidP="00CF291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3D949CA4" w14:textId="32CDADAF" w:rsidR="006400D2" w:rsidRPr="006E6252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bCs/>
          <w:sz w:val="21"/>
          <w:szCs w:val="21"/>
        </w:rPr>
        <w:t>SERVICE/ OUTREACH/ ENGAGEMENT</w:t>
      </w:r>
    </w:p>
    <w:p w14:paraId="094A07BD" w14:textId="77777777" w:rsidR="006400D2" w:rsidRPr="006E6252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78178E10" w14:textId="77777777" w:rsidR="00726815" w:rsidRPr="006E6252" w:rsidRDefault="00726815" w:rsidP="00726815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i/>
          <w:iCs/>
          <w:color w:val="FF0000"/>
          <w:sz w:val="21"/>
          <w:szCs w:val="21"/>
          <w:u w:val="single"/>
        </w:rPr>
      </w:pPr>
      <w:r w:rsidRPr="006E6252">
        <w:rPr>
          <w:rFonts w:ascii="Times New Roman" w:hAnsi="Times New Roman"/>
          <w:sz w:val="21"/>
          <w:szCs w:val="21"/>
          <w:u w:val="single"/>
        </w:rPr>
        <w:t>Service to the University</w:t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</w:p>
    <w:p w14:paraId="3AB1E2B1" w14:textId="7777777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6DE412DA" w14:textId="703FFB42" w:rsidR="00D34613" w:rsidRDefault="00D34613" w:rsidP="00AE66E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2024-2027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Member, IRB Review Committee</w:t>
      </w:r>
    </w:p>
    <w:p w14:paraId="555262E9" w14:textId="2E116F35" w:rsidR="002D0CEB" w:rsidRDefault="002D0CEB" w:rsidP="00AE66E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2023-2025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Member, College Research Advisory Committee</w:t>
      </w:r>
    </w:p>
    <w:p w14:paraId="54A970D7" w14:textId="77777777" w:rsidR="00AE016F" w:rsidRDefault="00AE016F" w:rsidP="00AE66E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2022-2024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Member, Competitive Grants Committee</w:t>
      </w:r>
    </w:p>
    <w:p w14:paraId="035ACD0A" w14:textId="77777777" w:rsidR="00AE66EF" w:rsidRDefault="00AE66EF" w:rsidP="00AE66E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2022-2023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Member, Counseling – Assistant Professor Search Committee</w:t>
      </w:r>
    </w:p>
    <w:p w14:paraId="4D789F72" w14:textId="77777777" w:rsidR="001E33A0" w:rsidRDefault="001E33A0" w:rsidP="001E33A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2021-2023</w:t>
      </w:r>
      <w:r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Member, College of Education Diversity Award Committee</w:t>
      </w:r>
    </w:p>
    <w:p w14:paraId="2789B5B4" w14:textId="77777777" w:rsidR="001E33A0" w:rsidRPr="006E6252" w:rsidRDefault="001E33A0" w:rsidP="001E33A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>-202</w:t>
      </w:r>
      <w:r>
        <w:rPr>
          <w:rFonts w:ascii="Times New Roman" w:hAnsi="Times New Roman"/>
          <w:sz w:val="21"/>
          <w:szCs w:val="21"/>
        </w:rPr>
        <w:t>3</w:t>
      </w:r>
      <w:r w:rsidRPr="006E6252"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Representative</w:t>
      </w:r>
      <w:r w:rsidRPr="006E6252">
        <w:rPr>
          <w:rFonts w:ascii="Times New Roman" w:hAnsi="Times New Roman"/>
          <w:sz w:val="21"/>
          <w:szCs w:val="21"/>
        </w:rPr>
        <w:t>, University Faculty Council</w:t>
      </w:r>
    </w:p>
    <w:p w14:paraId="690C7355" w14:textId="77777777" w:rsidR="001E33A0" w:rsidRDefault="001E33A0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2021-2023</w:t>
      </w:r>
      <w:r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Alternate, Faculty Research Grants Committee</w:t>
      </w:r>
    </w:p>
    <w:p w14:paraId="1DB185E2" w14:textId="77777777" w:rsidR="008E055A" w:rsidRDefault="008E055A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2020-present</w:t>
      </w:r>
      <w:r>
        <w:rPr>
          <w:rFonts w:ascii="Times New Roman" w:hAnsi="Times New Roman"/>
          <w:sz w:val="21"/>
          <w:szCs w:val="21"/>
        </w:rPr>
        <w:tab/>
        <w:t>ERME Colloquium co-chair</w:t>
      </w:r>
    </w:p>
    <w:p w14:paraId="3E69E833" w14:textId="77777777" w:rsidR="00786B48" w:rsidRDefault="00786B48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2022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Member, ERME visiting lecturer search committee</w:t>
      </w:r>
      <w:r w:rsidR="00AE66EF">
        <w:rPr>
          <w:rFonts w:ascii="Times New Roman" w:hAnsi="Times New Roman"/>
          <w:sz w:val="21"/>
          <w:szCs w:val="21"/>
        </w:rPr>
        <w:t xml:space="preserve"> (position being closed)</w:t>
      </w:r>
    </w:p>
    <w:p w14:paraId="7FFDAFBC" w14:textId="77777777" w:rsidR="001B0497" w:rsidRPr="006E6252" w:rsidRDefault="001B0497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2020-202</w:t>
      </w:r>
      <w:r w:rsidR="00A87889">
        <w:rPr>
          <w:rFonts w:ascii="Times New Roman" w:hAnsi="Times New Roman"/>
          <w:sz w:val="21"/>
          <w:szCs w:val="21"/>
        </w:rPr>
        <w:t>2</w:t>
      </w:r>
      <w:r w:rsidRPr="006E6252"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>TOP Teacher, Teachers Observing Peers (TOP) Program</w:t>
      </w:r>
    </w:p>
    <w:p w14:paraId="424BBCE0" w14:textId="77777777" w:rsidR="0032789A" w:rsidRDefault="0032789A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2020-202</w:t>
      </w:r>
      <w:r w:rsidR="00DD7B79">
        <w:rPr>
          <w:rFonts w:ascii="Times New Roman" w:hAnsi="Times New Roman"/>
          <w:sz w:val="21"/>
          <w:szCs w:val="21"/>
        </w:rPr>
        <w:t>2</w:t>
      </w:r>
      <w:r w:rsidRPr="006E6252"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>Member, College of Education Teaching Award Committee</w:t>
      </w:r>
    </w:p>
    <w:p w14:paraId="6E99C7B2" w14:textId="77777777" w:rsidR="0032789A" w:rsidRPr="006E6252" w:rsidRDefault="0032789A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2020-2021</w:t>
      </w:r>
      <w:r w:rsidRPr="006E6252"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>Alternate, University Faculty Council</w:t>
      </w:r>
    </w:p>
    <w:p w14:paraId="1C8EEE34" w14:textId="77777777" w:rsidR="0032789A" w:rsidRPr="006E6252" w:rsidRDefault="0032789A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2019-202</w:t>
      </w:r>
      <w:r w:rsidR="00DD7B79">
        <w:rPr>
          <w:rFonts w:ascii="Times New Roman" w:hAnsi="Times New Roman"/>
          <w:sz w:val="21"/>
          <w:szCs w:val="21"/>
        </w:rPr>
        <w:t>0</w:t>
      </w:r>
      <w:r w:rsidRPr="006E6252"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>Member, College of Education Excellence in Research Award Committee</w:t>
      </w:r>
    </w:p>
    <w:p w14:paraId="32550201" w14:textId="77777777" w:rsidR="0032789A" w:rsidRPr="0032789A" w:rsidRDefault="0032789A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2018-2020</w:t>
      </w:r>
      <w:r w:rsidRPr="006E6252"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>Member, Educational Leadership Scholarship Award Committee</w:t>
      </w:r>
    </w:p>
    <w:p w14:paraId="023AB449" w14:textId="77777777" w:rsidR="007C5826" w:rsidRDefault="0032789A" w:rsidP="00EA564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32789A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8-2019</w:t>
      </w:r>
      <w:r w:rsidRPr="0032789A">
        <w:rPr>
          <w:rFonts w:ascii="Times New Roman" w:hAnsi="Times New Roman"/>
          <w:sz w:val="21"/>
          <w:szCs w:val="21"/>
        </w:rPr>
        <w:tab/>
      </w:r>
      <w:r w:rsidR="008E055A">
        <w:rPr>
          <w:rFonts w:ascii="Times New Roman" w:hAnsi="Times New Roman"/>
          <w:sz w:val="21"/>
          <w:szCs w:val="21"/>
        </w:rPr>
        <w:tab/>
      </w:r>
      <w:r w:rsidRPr="0032789A">
        <w:rPr>
          <w:rFonts w:ascii="Times New Roman" w:hAnsi="Times New Roman"/>
          <w:sz w:val="21"/>
          <w:szCs w:val="21"/>
        </w:rPr>
        <w:t xml:space="preserve">Member, </w:t>
      </w:r>
      <w:r>
        <w:rPr>
          <w:rFonts w:ascii="Times New Roman" w:hAnsi="Times New Roman"/>
          <w:sz w:val="21"/>
          <w:szCs w:val="21"/>
        </w:rPr>
        <w:t>Educational Research, Measurement, and Evaluation</w:t>
      </w:r>
      <w:r w:rsidRPr="0032789A">
        <w:rPr>
          <w:rFonts w:ascii="Times New Roman" w:hAnsi="Times New Roman"/>
          <w:sz w:val="21"/>
          <w:szCs w:val="21"/>
        </w:rPr>
        <w:t xml:space="preserve"> Faculty Search Committee</w:t>
      </w:r>
    </w:p>
    <w:p w14:paraId="212318C8" w14:textId="77777777" w:rsidR="00557236" w:rsidRDefault="00557236" w:rsidP="00726815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  <w:u w:val="single"/>
        </w:rPr>
      </w:pPr>
    </w:p>
    <w:p w14:paraId="5A7A7657" w14:textId="77777777" w:rsidR="00726815" w:rsidRPr="006E6252" w:rsidRDefault="00726815" w:rsidP="00726815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i/>
          <w:iCs/>
          <w:color w:val="FF0000"/>
          <w:sz w:val="21"/>
          <w:szCs w:val="21"/>
          <w:u w:val="single"/>
        </w:rPr>
      </w:pPr>
      <w:r w:rsidRPr="006E6252">
        <w:rPr>
          <w:rFonts w:ascii="Times New Roman" w:hAnsi="Times New Roman"/>
          <w:sz w:val="21"/>
          <w:szCs w:val="21"/>
          <w:u w:val="single"/>
        </w:rPr>
        <w:t>Service to the Profession</w:t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</w:p>
    <w:p w14:paraId="271AD59A" w14:textId="77777777" w:rsidR="00726815" w:rsidRPr="006E6252" w:rsidRDefault="00726815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676F679E" w14:textId="0D9588A4" w:rsidR="00D34613" w:rsidRDefault="00D34613" w:rsidP="00E822A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lastRenderedPageBreak/>
        <w:t>Editorship</w:t>
      </w:r>
    </w:p>
    <w:p w14:paraId="358A664C" w14:textId="3C8D07B0" w:rsidR="00D34613" w:rsidRDefault="00D34613" w:rsidP="00E822A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Cs/>
          <w:sz w:val="21"/>
          <w:szCs w:val="21"/>
        </w:rPr>
        <w:t xml:space="preserve">Instructional Topics in Educational Measurement Series (ITEMS), </w:t>
      </w:r>
      <w:r w:rsidR="00A45686" w:rsidRPr="00A45686">
        <w:rPr>
          <w:rFonts w:ascii="Times New Roman" w:hAnsi="Times New Roman"/>
          <w:i/>
          <w:sz w:val="21"/>
          <w:szCs w:val="21"/>
        </w:rPr>
        <w:t>Educational Measurement: Issues and Practice,</w:t>
      </w:r>
      <w:r w:rsidR="00A45686">
        <w:rPr>
          <w:rFonts w:ascii="Times New Roman" w:hAnsi="Times New Roman"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>Editor (2025-2027)</w:t>
      </w:r>
    </w:p>
    <w:p w14:paraId="0182E0FB" w14:textId="77777777" w:rsidR="00D34613" w:rsidRPr="00D34613" w:rsidRDefault="00D34613" w:rsidP="00E822A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Cs/>
          <w:sz w:val="21"/>
          <w:szCs w:val="21"/>
        </w:rPr>
      </w:pPr>
    </w:p>
    <w:p w14:paraId="4B81414C" w14:textId="14504B8F" w:rsidR="00E822A5" w:rsidRPr="006E6252" w:rsidRDefault="00E822A5" w:rsidP="00E822A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Editorial Board</w:t>
      </w:r>
      <w:r w:rsidR="003A27DE">
        <w:rPr>
          <w:rFonts w:ascii="Times New Roman" w:hAnsi="Times New Roman"/>
          <w:i/>
          <w:sz w:val="21"/>
          <w:szCs w:val="21"/>
        </w:rPr>
        <w:t>s</w:t>
      </w:r>
    </w:p>
    <w:p w14:paraId="38B2DDF9" w14:textId="78581AE7" w:rsidR="00506F68" w:rsidRDefault="00506F68" w:rsidP="00E822A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Journal of Educational Measurement</w:t>
      </w:r>
      <w:r w:rsidR="00D34613">
        <w:rPr>
          <w:rFonts w:ascii="Times New Roman" w:hAnsi="Times New Roman"/>
          <w:sz w:val="21"/>
          <w:szCs w:val="21"/>
        </w:rPr>
        <w:t xml:space="preserve"> (2023-)</w:t>
      </w:r>
    </w:p>
    <w:p w14:paraId="40FA595F" w14:textId="0A6373F8" w:rsidR="00E822A5" w:rsidRDefault="00E822A5" w:rsidP="00E822A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Measurement: Interdisciplinary Research and Perspectives</w:t>
      </w:r>
      <w:r w:rsidR="00D34613">
        <w:rPr>
          <w:rFonts w:ascii="Times New Roman" w:hAnsi="Times New Roman"/>
          <w:sz w:val="21"/>
          <w:szCs w:val="21"/>
        </w:rPr>
        <w:t xml:space="preserve"> (2021-)</w:t>
      </w:r>
    </w:p>
    <w:p w14:paraId="5F436907" w14:textId="43AE4AD9" w:rsidR="009D231A" w:rsidRPr="006E6252" w:rsidRDefault="009D231A" w:rsidP="00E822A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Frontiers in Psychology – Quantitative Psychology and Measurement</w:t>
      </w:r>
      <w:r w:rsidR="00D34613">
        <w:rPr>
          <w:rFonts w:ascii="Times New Roman" w:hAnsi="Times New Roman"/>
          <w:sz w:val="21"/>
          <w:szCs w:val="21"/>
        </w:rPr>
        <w:t xml:space="preserve"> (2021-)</w:t>
      </w:r>
    </w:p>
    <w:p w14:paraId="38211161" w14:textId="77777777" w:rsidR="00E822A5" w:rsidRDefault="00E822A5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67A475ED" w14:textId="77777777" w:rsidR="00726815" w:rsidRPr="006E6252" w:rsidRDefault="004B79FF" w:rsidP="003278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Ad Hoc</w:t>
      </w:r>
      <w:r w:rsidR="00726815" w:rsidRPr="006E6252">
        <w:rPr>
          <w:rFonts w:ascii="Times New Roman" w:hAnsi="Times New Roman"/>
          <w:i/>
          <w:sz w:val="21"/>
          <w:szCs w:val="21"/>
        </w:rPr>
        <w:t xml:space="preserve"> </w:t>
      </w:r>
      <w:r w:rsidRPr="006E6252">
        <w:rPr>
          <w:rFonts w:ascii="Times New Roman" w:hAnsi="Times New Roman"/>
          <w:i/>
          <w:sz w:val="21"/>
          <w:szCs w:val="21"/>
        </w:rPr>
        <w:t xml:space="preserve">Journal </w:t>
      </w:r>
      <w:r w:rsidR="00726815" w:rsidRPr="006E6252">
        <w:rPr>
          <w:rFonts w:ascii="Times New Roman" w:hAnsi="Times New Roman"/>
          <w:i/>
          <w:sz w:val="21"/>
          <w:szCs w:val="21"/>
        </w:rPr>
        <w:t>Manuscript Reviewer</w:t>
      </w:r>
    </w:p>
    <w:p w14:paraId="2B4CEE13" w14:textId="7777777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Applied Psychological Measurement</w:t>
      </w:r>
    </w:p>
    <w:p w14:paraId="415614BC" w14:textId="77777777" w:rsidR="004D2751" w:rsidRPr="006E6252" w:rsidRDefault="004D2751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Educational Measurement: Issues and Practices</w:t>
      </w:r>
    </w:p>
    <w:p w14:paraId="1E66553A" w14:textId="77777777" w:rsidR="00CA2134" w:rsidRDefault="00CA2134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Practical Assessment, Research, and Evaluation</w:t>
      </w:r>
    </w:p>
    <w:p w14:paraId="56E05F3F" w14:textId="77777777" w:rsidR="0048343D" w:rsidRDefault="0048343D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British Journal of Mathematical and Statistical Psychology</w:t>
      </w:r>
    </w:p>
    <w:p w14:paraId="78B2D12B" w14:textId="77777777" w:rsidR="00F56FB2" w:rsidRDefault="00F56FB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Journal of Psychoeducational Assessment</w:t>
      </w:r>
    </w:p>
    <w:p w14:paraId="31E74FC1" w14:textId="66F07416" w:rsidR="00ED4C27" w:rsidRDefault="00ED4C27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Educational Research and Evaluation</w:t>
      </w:r>
    </w:p>
    <w:p w14:paraId="7F0F644A" w14:textId="77777777" w:rsidR="000F330B" w:rsidRDefault="000F330B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Structural Equation Modeling: A Multidisciplinary Journal</w:t>
      </w:r>
    </w:p>
    <w:p w14:paraId="0C876CE3" w14:textId="77777777" w:rsidR="00AE66EF" w:rsidRDefault="00AE66EF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Journal of Applied Educational and Policy Research</w:t>
      </w:r>
    </w:p>
    <w:p w14:paraId="4268F9A3" w14:textId="77777777" w:rsidR="001227F7" w:rsidRDefault="001227F7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Higher Education Quarterly </w:t>
      </w:r>
    </w:p>
    <w:p w14:paraId="503DAC65" w14:textId="77777777" w:rsidR="000E1B49" w:rsidRDefault="000E1B49" w:rsidP="000E1B4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SAGE Open</w:t>
      </w:r>
    </w:p>
    <w:p w14:paraId="690B71C9" w14:textId="77777777" w:rsidR="00CB41E7" w:rsidRDefault="00CB41E7" w:rsidP="000E1B4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Advances in Health Sciences Education</w:t>
      </w:r>
    </w:p>
    <w:p w14:paraId="771916B7" w14:textId="77777777" w:rsidR="004D2751" w:rsidRDefault="00726815" w:rsidP="004D27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Translation and Interpreting Studies</w:t>
      </w:r>
    </w:p>
    <w:p w14:paraId="18895D80" w14:textId="77777777" w:rsidR="00F25865" w:rsidRDefault="00F25865" w:rsidP="004D27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Personality and Individual Differences</w:t>
      </w:r>
    </w:p>
    <w:p w14:paraId="68D4A415" w14:textId="45DBA4A2" w:rsidR="00C71F73" w:rsidRDefault="00C71F73" w:rsidP="004D27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BMC Medical Research Methodology</w:t>
      </w:r>
    </w:p>
    <w:p w14:paraId="1647BC1D" w14:textId="6C92B21A" w:rsidR="00D62FA0" w:rsidRDefault="00D62FA0" w:rsidP="004D27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Population Health Metrics</w:t>
      </w:r>
    </w:p>
    <w:p w14:paraId="6BC924C5" w14:textId="2CF22553" w:rsidR="00664CA9" w:rsidRDefault="00664CA9" w:rsidP="004D27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Behavioral Sciences</w:t>
      </w:r>
    </w:p>
    <w:p w14:paraId="40A79664" w14:textId="77777777" w:rsidR="00606E2E" w:rsidRDefault="00606E2E" w:rsidP="004D27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Annals of Medicine</w:t>
      </w:r>
    </w:p>
    <w:p w14:paraId="78414F38" w14:textId="77777777" w:rsidR="00776665" w:rsidRPr="006E6252" w:rsidRDefault="00776665" w:rsidP="004D27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Asia Pacific Education Review</w:t>
      </w:r>
    </w:p>
    <w:p w14:paraId="7C890FD3" w14:textId="77777777" w:rsidR="00AE66EF" w:rsidRDefault="00AE66EF" w:rsidP="004B79F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313114DA" w14:textId="77777777" w:rsidR="001F2924" w:rsidRDefault="001F2924" w:rsidP="004B79F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Educational Measurement 5</w:t>
      </w:r>
      <w:r w:rsidRPr="001F2924">
        <w:rPr>
          <w:rFonts w:ascii="Times New Roman" w:hAnsi="Times New Roman"/>
          <w:i/>
          <w:sz w:val="21"/>
          <w:szCs w:val="21"/>
          <w:vertAlign w:val="superscript"/>
        </w:rPr>
        <w:t>th</w:t>
      </w:r>
      <w:r>
        <w:rPr>
          <w:rFonts w:ascii="Times New Roman" w:hAnsi="Times New Roman"/>
          <w:i/>
          <w:sz w:val="21"/>
          <w:szCs w:val="21"/>
        </w:rPr>
        <w:t xml:space="preserve"> Edition Reviewer</w:t>
      </w:r>
    </w:p>
    <w:p w14:paraId="42F9CB22" w14:textId="77777777" w:rsidR="001F2924" w:rsidRPr="001F2924" w:rsidRDefault="001F2924" w:rsidP="004B79F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Internal Reviewer for Chapter 3: Reliability and Error of Measurement</w:t>
      </w:r>
    </w:p>
    <w:p w14:paraId="03F2AC53" w14:textId="77777777" w:rsidR="001F2924" w:rsidRDefault="001F2924" w:rsidP="004B79F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0FC99EE2" w14:textId="77777777" w:rsidR="004B79FF" w:rsidRPr="006E6252" w:rsidRDefault="004B79FF" w:rsidP="004B79F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Conference Proposal Reviewer</w:t>
      </w:r>
    </w:p>
    <w:p w14:paraId="44E0F674" w14:textId="7777777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American Educational Researchers Association–Division D proposals</w:t>
      </w:r>
      <w:r w:rsidR="00AE66EF">
        <w:rPr>
          <w:rFonts w:ascii="Times New Roman" w:hAnsi="Times New Roman"/>
          <w:sz w:val="21"/>
          <w:szCs w:val="21"/>
        </w:rPr>
        <w:t xml:space="preserve"> (2018-)</w:t>
      </w:r>
    </w:p>
    <w:p w14:paraId="055B9C62" w14:textId="77777777" w:rsidR="001B0497" w:rsidRPr="006E6252" w:rsidRDefault="001B0497" w:rsidP="001B049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American Educational Researchers Association–In-progress Research Gala</w:t>
      </w:r>
    </w:p>
    <w:p w14:paraId="268AFFB8" w14:textId="7777777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National Council on Measurement in Education proposals</w:t>
      </w:r>
      <w:r w:rsidR="00AE66EF">
        <w:rPr>
          <w:rFonts w:ascii="Times New Roman" w:hAnsi="Times New Roman"/>
          <w:sz w:val="21"/>
          <w:szCs w:val="21"/>
        </w:rPr>
        <w:t xml:space="preserve"> (2018-)</w:t>
      </w:r>
    </w:p>
    <w:p w14:paraId="3D80FE73" w14:textId="77777777" w:rsidR="00726815" w:rsidRPr="006E6252" w:rsidRDefault="00726815" w:rsidP="0072681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18AE5BFE" w14:textId="77777777" w:rsidR="006400D2" w:rsidRPr="006E6252" w:rsidRDefault="00726815" w:rsidP="0072681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Professional L</w:t>
      </w:r>
      <w:r w:rsidR="006400D2" w:rsidRPr="006E6252">
        <w:rPr>
          <w:rFonts w:ascii="Times New Roman" w:hAnsi="Times New Roman"/>
          <w:i/>
          <w:sz w:val="21"/>
          <w:szCs w:val="21"/>
        </w:rPr>
        <w:t xml:space="preserve">eadership </w:t>
      </w:r>
      <w:r w:rsidRPr="006E6252">
        <w:rPr>
          <w:rFonts w:ascii="Times New Roman" w:hAnsi="Times New Roman"/>
          <w:i/>
          <w:sz w:val="21"/>
          <w:szCs w:val="21"/>
        </w:rPr>
        <w:t>P</w:t>
      </w:r>
      <w:r w:rsidR="006400D2" w:rsidRPr="006E6252">
        <w:rPr>
          <w:rFonts w:ascii="Times New Roman" w:hAnsi="Times New Roman"/>
          <w:i/>
          <w:sz w:val="21"/>
          <w:szCs w:val="21"/>
        </w:rPr>
        <w:t>ositions</w:t>
      </w:r>
    </w:p>
    <w:p w14:paraId="740BED6C" w14:textId="77777777" w:rsidR="008D5B2A" w:rsidRPr="006E6252" w:rsidRDefault="008D5B2A" w:rsidP="008D5B2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American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Educational Researchers Association</w:t>
      </w:r>
      <w:r w:rsidRPr="006E6252">
        <w:rPr>
          <w:rFonts w:ascii="Times New Roman" w:hAnsi="Times New Roman"/>
          <w:sz w:val="21"/>
          <w:szCs w:val="21"/>
        </w:rPr>
        <w:t xml:space="preserve"> (</w:t>
      </w:r>
      <w:r>
        <w:rPr>
          <w:rFonts w:ascii="Times New Roman" w:hAnsi="Times New Roman"/>
          <w:sz w:val="21"/>
          <w:szCs w:val="21"/>
        </w:rPr>
        <w:t>AERA</w:t>
      </w:r>
      <w:r w:rsidRPr="006E6252">
        <w:rPr>
          <w:rFonts w:ascii="Times New Roman" w:hAnsi="Times New Roman"/>
          <w:sz w:val="21"/>
          <w:szCs w:val="21"/>
        </w:rPr>
        <w:t>)</w:t>
      </w:r>
    </w:p>
    <w:p w14:paraId="08A03363" w14:textId="77777777" w:rsidR="00CA5C4C" w:rsidRPr="006E6252" w:rsidRDefault="00CA5C4C" w:rsidP="00CA5C4C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  <w:t>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>2024</w:t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="00D109AE">
        <w:rPr>
          <w:rFonts w:ascii="Times New Roman" w:hAnsi="Times New Roman"/>
          <w:sz w:val="21"/>
          <w:szCs w:val="21"/>
        </w:rPr>
        <w:t>Member/</w:t>
      </w:r>
      <w:r>
        <w:rPr>
          <w:rFonts w:ascii="Times New Roman" w:hAnsi="Times New Roman"/>
          <w:sz w:val="21"/>
          <w:szCs w:val="21"/>
        </w:rPr>
        <w:t>Chair</w:t>
      </w:r>
      <w:r w:rsidRPr="006E625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Division D Outstanding Dissertation</w:t>
      </w:r>
      <w:r>
        <w:rPr>
          <w:rFonts w:ascii="Times New Roman" w:hAnsi="Times New Roman"/>
          <w:sz w:val="21"/>
          <w:szCs w:val="21"/>
        </w:rPr>
        <w:tab/>
        <w:t>Award Committee</w:t>
      </w:r>
    </w:p>
    <w:p w14:paraId="04E006B4" w14:textId="77777777" w:rsidR="008D5B2A" w:rsidRDefault="008D5B2A" w:rsidP="008D5B2A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  <w:t>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 xml:space="preserve"> – </w:t>
      </w:r>
      <w:r w:rsidR="00CA5C4C">
        <w:rPr>
          <w:rFonts w:ascii="Times New Roman" w:hAnsi="Times New Roman"/>
          <w:sz w:val="21"/>
          <w:szCs w:val="21"/>
        </w:rPr>
        <w:t>202</w:t>
      </w:r>
      <w:r w:rsidR="00C6492E">
        <w:rPr>
          <w:rFonts w:ascii="Times New Roman" w:hAnsi="Times New Roman"/>
          <w:sz w:val="21"/>
          <w:szCs w:val="21"/>
        </w:rPr>
        <w:t>2</w:t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  <w:t>Member</w:t>
      </w:r>
      <w:r w:rsidRPr="006E625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Division D Significant Contributions to Research Methodology </w:t>
      </w:r>
    </w:p>
    <w:p w14:paraId="216DE18A" w14:textId="77777777" w:rsidR="008D5B2A" w:rsidRPr="006E6252" w:rsidRDefault="008D5B2A" w:rsidP="008D5B2A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Award Committee</w:t>
      </w:r>
    </w:p>
    <w:p w14:paraId="0F721CD0" w14:textId="77777777" w:rsidR="00E22E82" w:rsidRDefault="00E22E8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27C81B73" w14:textId="77777777" w:rsidR="006400D2" w:rsidRPr="006E6252" w:rsidRDefault="0055727E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National Council on Educational Measurement (NCME)</w:t>
      </w:r>
    </w:p>
    <w:p w14:paraId="0E559585" w14:textId="67238562" w:rsidR="00703844" w:rsidRDefault="007B4464" w:rsidP="00230BEE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</w:r>
      <w:r w:rsidR="00230BEE" w:rsidRPr="006E6252">
        <w:rPr>
          <w:rFonts w:ascii="Times New Roman" w:hAnsi="Times New Roman"/>
          <w:sz w:val="21"/>
          <w:szCs w:val="21"/>
        </w:rPr>
        <w:t>202</w:t>
      </w:r>
      <w:r w:rsidR="00230BEE">
        <w:rPr>
          <w:rFonts w:ascii="Times New Roman" w:hAnsi="Times New Roman"/>
          <w:sz w:val="21"/>
          <w:szCs w:val="21"/>
        </w:rPr>
        <w:t>3</w:t>
      </w:r>
      <w:r w:rsidR="00230BEE" w:rsidRPr="006E6252">
        <w:rPr>
          <w:rFonts w:ascii="Times New Roman" w:hAnsi="Times New Roman"/>
          <w:sz w:val="21"/>
          <w:szCs w:val="21"/>
        </w:rPr>
        <w:t xml:space="preserve"> – 202</w:t>
      </w:r>
      <w:r w:rsidR="00703844">
        <w:rPr>
          <w:rFonts w:ascii="Times New Roman" w:hAnsi="Times New Roman"/>
          <w:sz w:val="21"/>
          <w:szCs w:val="21"/>
        </w:rPr>
        <w:t>6</w:t>
      </w:r>
      <w:r w:rsidR="00230BEE" w:rsidRPr="006E6252">
        <w:rPr>
          <w:rFonts w:ascii="Times New Roman" w:hAnsi="Times New Roman"/>
          <w:sz w:val="21"/>
          <w:szCs w:val="21"/>
        </w:rPr>
        <w:tab/>
      </w:r>
      <w:r w:rsidR="00230BEE" w:rsidRPr="006E6252">
        <w:rPr>
          <w:rFonts w:ascii="Times New Roman" w:hAnsi="Times New Roman"/>
          <w:sz w:val="21"/>
          <w:szCs w:val="21"/>
        </w:rPr>
        <w:tab/>
        <w:t>Member</w:t>
      </w:r>
      <w:r w:rsidR="00703844">
        <w:rPr>
          <w:rFonts w:ascii="Times New Roman" w:hAnsi="Times New Roman"/>
          <w:sz w:val="21"/>
          <w:szCs w:val="21"/>
        </w:rPr>
        <w:t xml:space="preserve"> (2023-2024)</w:t>
      </w:r>
      <w:r w:rsidR="00703844">
        <w:rPr>
          <w:rFonts w:ascii="Times New Roman" w:hAnsi="Times New Roman"/>
          <w:sz w:val="21"/>
          <w:szCs w:val="21"/>
        </w:rPr>
        <w:tab/>
        <w:t>Mission Fund Committee</w:t>
      </w:r>
    </w:p>
    <w:p w14:paraId="42D1D3FC" w14:textId="762756A5" w:rsidR="00230BEE" w:rsidRPr="006E6252" w:rsidRDefault="00703844" w:rsidP="00230BEE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/Co-Chair (2024-202</w:t>
      </w:r>
      <w:r w:rsidR="00D62FA0"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)</w:t>
      </w:r>
    </w:p>
    <w:p w14:paraId="06BE2FC9" w14:textId="09C7DA7D" w:rsidR="00D71313" w:rsidRPr="006E6252" w:rsidRDefault="00230BEE" w:rsidP="007B4464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083411" w:rsidRPr="006E6252">
        <w:rPr>
          <w:rFonts w:ascii="Times New Roman" w:hAnsi="Times New Roman"/>
          <w:sz w:val="21"/>
          <w:szCs w:val="21"/>
        </w:rPr>
        <w:t>2020 – 2023</w:t>
      </w:r>
      <w:r w:rsidR="00083411" w:rsidRPr="006E6252">
        <w:rPr>
          <w:rFonts w:ascii="Times New Roman" w:hAnsi="Times New Roman"/>
          <w:sz w:val="21"/>
          <w:szCs w:val="21"/>
        </w:rPr>
        <w:tab/>
      </w:r>
      <w:r w:rsidR="00083411" w:rsidRPr="006E6252">
        <w:rPr>
          <w:rFonts w:ascii="Times New Roman" w:hAnsi="Times New Roman"/>
          <w:sz w:val="21"/>
          <w:szCs w:val="21"/>
        </w:rPr>
        <w:tab/>
        <w:t>Member</w:t>
      </w:r>
      <w:r w:rsidR="00703844">
        <w:rPr>
          <w:rFonts w:ascii="Times New Roman" w:hAnsi="Times New Roman"/>
          <w:sz w:val="21"/>
          <w:szCs w:val="21"/>
        </w:rPr>
        <w:t xml:space="preserve"> (2020-2022)</w:t>
      </w:r>
      <w:r w:rsidR="00083411" w:rsidRPr="006E6252">
        <w:rPr>
          <w:rFonts w:ascii="Times New Roman" w:hAnsi="Times New Roman"/>
          <w:sz w:val="21"/>
          <w:szCs w:val="21"/>
        </w:rPr>
        <w:tab/>
        <w:t xml:space="preserve">Bradley Hanson Award </w:t>
      </w:r>
      <w:r w:rsidR="00D71313" w:rsidRPr="006E6252">
        <w:rPr>
          <w:rFonts w:ascii="Times New Roman" w:hAnsi="Times New Roman"/>
          <w:sz w:val="21"/>
          <w:szCs w:val="21"/>
        </w:rPr>
        <w:t xml:space="preserve">Committee </w:t>
      </w:r>
      <w:r w:rsidR="00083411" w:rsidRPr="006E6252">
        <w:rPr>
          <w:rFonts w:ascii="Times New Roman" w:hAnsi="Times New Roman"/>
          <w:sz w:val="21"/>
          <w:szCs w:val="21"/>
        </w:rPr>
        <w:t xml:space="preserve">for Contributions to </w:t>
      </w:r>
    </w:p>
    <w:p w14:paraId="493BDF33" w14:textId="658A5389" w:rsidR="00083411" w:rsidRPr="006E6252" w:rsidRDefault="00D71313" w:rsidP="007B4464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="00703844">
        <w:rPr>
          <w:rFonts w:ascii="Times New Roman" w:hAnsi="Times New Roman"/>
          <w:sz w:val="21"/>
          <w:szCs w:val="21"/>
        </w:rPr>
        <w:t>/ Chair (2022-23)</w:t>
      </w:r>
      <w:r w:rsidRPr="006E6252">
        <w:rPr>
          <w:rFonts w:ascii="Times New Roman" w:hAnsi="Times New Roman"/>
          <w:sz w:val="21"/>
          <w:szCs w:val="21"/>
        </w:rPr>
        <w:tab/>
      </w:r>
      <w:r w:rsidR="00083411" w:rsidRPr="006E6252">
        <w:rPr>
          <w:rFonts w:ascii="Times New Roman" w:hAnsi="Times New Roman"/>
          <w:sz w:val="21"/>
          <w:szCs w:val="21"/>
        </w:rPr>
        <w:t>Educational Measurement</w:t>
      </w:r>
    </w:p>
    <w:p w14:paraId="18EE95AD" w14:textId="77777777" w:rsidR="007B4464" w:rsidRPr="006E6252" w:rsidRDefault="00083411" w:rsidP="007B4464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</w:r>
      <w:r w:rsidR="007B4464" w:rsidRPr="006E6252">
        <w:rPr>
          <w:rFonts w:ascii="Times New Roman" w:hAnsi="Times New Roman"/>
          <w:sz w:val="21"/>
          <w:szCs w:val="21"/>
        </w:rPr>
        <w:t xml:space="preserve">2019 </w:t>
      </w:r>
      <w:r w:rsidRPr="006E6252">
        <w:rPr>
          <w:rFonts w:ascii="Times New Roman" w:hAnsi="Times New Roman"/>
          <w:sz w:val="21"/>
          <w:szCs w:val="21"/>
        </w:rPr>
        <w:t>–</w:t>
      </w:r>
      <w:r w:rsidR="007B4464" w:rsidRPr="006E6252">
        <w:rPr>
          <w:rFonts w:ascii="Times New Roman" w:hAnsi="Times New Roman"/>
          <w:sz w:val="21"/>
          <w:szCs w:val="21"/>
        </w:rPr>
        <w:t xml:space="preserve"> </w:t>
      </w:r>
      <w:r w:rsidR="008D5B2A">
        <w:rPr>
          <w:rFonts w:ascii="Times New Roman" w:hAnsi="Times New Roman"/>
          <w:sz w:val="21"/>
          <w:szCs w:val="21"/>
        </w:rPr>
        <w:t>2022</w:t>
      </w:r>
      <w:r w:rsidR="007B4464" w:rsidRPr="006E6252">
        <w:rPr>
          <w:rFonts w:ascii="Times New Roman" w:hAnsi="Times New Roman"/>
          <w:sz w:val="21"/>
          <w:szCs w:val="21"/>
        </w:rPr>
        <w:tab/>
      </w:r>
      <w:r w:rsidR="007B4464" w:rsidRPr="006E6252">
        <w:rPr>
          <w:rFonts w:ascii="Times New Roman" w:hAnsi="Times New Roman"/>
          <w:sz w:val="21"/>
          <w:szCs w:val="21"/>
        </w:rPr>
        <w:tab/>
      </w:r>
      <w:r w:rsidR="0055727E" w:rsidRPr="006E6252">
        <w:rPr>
          <w:rFonts w:ascii="Times New Roman" w:hAnsi="Times New Roman"/>
          <w:sz w:val="21"/>
          <w:szCs w:val="21"/>
        </w:rPr>
        <w:t>Founding co-chair</w:t>
      </w:r>
      <w:r w:rsidR="007B4464" w:rsidRPr="006E6252">
        <w:rPr>
          <w:rFonts w:ascii="Times New Roman" w:hAnsi="Times New Roman"/>
          <w:sz w:val="21"/>
          <w:szCs w:val="21"/>
        </w:rPr>
        <w:tab/>
      </w:r>
      <w:r w:rsidR="0055727E" w:rsidRPr="006E6252">
        <w:rPr>
          <w:rFonts w:ascii="Times New Roman" w:hAnsi="Times New Roman"/>
          <w:sz w:val="21"/>
          <w:szCs w:val="21"/>
        </w:rPr>
        <w:t>Special Interest Gro</w:t>
      </w:r>
      <w:r w:rsidR="007B4464" w:rsidRPr="006E6252">
        <w:rPr>
          <w:rFonts w:ascii="Times New Roman" w:hAnsi="Times New Roman"/>
          <w:sz w:val="21"/>
          <w:szCs w:val="21"/>
        </w:rPr>
        <w:t xml:space="preserve">ups in Measurement in Education </w:t>
      </w:r>
    </w:p>
    <w:p w14:paraId="13F0C1C7" w14:textId="77777777" w:rsidR="007B4464" w:rsidRPr="006E6252" w:rsidRDefault="007B4464" w:rsidP="007B4464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="0055727E" w:rsidRPr="006E6252">
        <w:rPr>
          <w:rFonts w:ascii="Times New Roman" w:hAnsi="Times New Roman"/>
          <w:sz w:val="21"/>
          <w:szCs w:val="21"/>
        </w:rPr>
        <w:t xml:space="preserve">(SIGIMIE) – Contemporary Issues in Scaling, Linking, and </w:t>
      </w:r>
    </w:p>
    <w:p w14:paraId="16469E0D" w14:textId="77777777" w:rsidR="0055727E" w:rsidRDefault="007B4464" w:rsidP="007B4464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</w:r>
      <w:r w:rsidR="0055727E" w:rsidRPr="006E6252">
        <w:rPr>
          <w:rFonts w:ascii="Times New Roman" w:hAnsi="Times New Roman"/>
          <w:sz w:val="21"/>
          <w:szCs w:val="21"/>
        </w:rPr>
        <w:t>Equating</w:t>
      </w:r>
    </w:p>
    <w:p w14:paraId="2E2A1963" w14:textId="77777777" w:rsidR="007B4464" w:rsidRDefault="0055727E" w:rsidP="007B4464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7B4464">
        <w:rPr>
          <w:rFonts w:ascii="Times New Roman" w:hAnsi="Times New Roman"/>
          <w:sz w:val="21"/>
          <w:szCs w:val="21"/>
        </w:rPr>
        <w:t xml:space="preserve">2015 </w:t>
      </w:r>
      <w:r w:rsidR="00083411">
        <w:rPr>
          <w:rFonts w:ascii="Times New Roman" w:hAnsi="Times New Roman"/>
          <w:sz w:val="21"/>
          <w:szCs w:val="21"/>
        </w:rPr>
        <w:t>–</w:t>
      </w:r>
      <w:r w:rsidR="007B4464">
        <w:rPr>
          <w:rFonts w:ascii="Times New Roman" w:hAnsi="Times New Roman"/>
          <w:sz w:val="21"/>
          <w:szCs w:val="21"/>
        </w:rPr>
        <w:t xml:space="preserve"> 2017</w:t>
      </w:r>
      <w:r>
        <w:rPr>
          <w:rFonts w:ascii="Times New Roman" w:hAnsi="Times New Roman"/>
          <w:sz w:val="21"/>
          <w:szCs w:val="21"/>
        </w:rPr>
        <w:tab/>
      </w:r>
      <w:r w:rsidR="0030211B">
        <w:rPr>
          <w:rFonts w:ascii="Times New Roman" w:hAnsi="Times New Roman"/>
          <w:sz w:val="21"/>
          <w:szCs w:val="21"/>
        </w:rPr>
        <w:t xml:space="preserve">Student </w:t>
      </w:r>
      <w:r>
        <w:rPr>
          <w:rFonts w:ascii="Times New Roman" w:hAnsi="Times New Roman"/>
          <w:sz w:val="21"/>
          <w:szCs w:val="21"/>
        </w:rPr>
        <w:t>Member</w:t>
      </w:r>
      <w:r w:rsidR="007B446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Award Committee for Career Contributions to Educational </w:t>
      </w:r>
    </w:p>
    <w:p w14:paraId="201CBB71" w14:textId="77777777" w:rsidR="0055727E" w:rsidRDefault="007B4464" w:rsidP="007B4464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55727E">
        <w:rPr>
          <w:rFonts w:ascii="Times New Roman" w:hAnsi="Times New Roman"/>
          <w:sz w:val="21"/>
          <w:szCs w:val="21"/>
        </w:rPr>
        <w:t xml:space="preserve">Measurement </w:t>
      </w:r>
    </w:p>
    <w:p w14:paraId="094F94AD" w14:textId="77777777" w:rsidR="000C0B52" w:rsidRDefault="000C0B5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4D077448" w14:textId="77777777" w:rsidR="007B4464" w:rsidRDefault="007B4464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Korean-American Educational Researchers Association (KAERA)</w:t>
      </w:r>
    </w:p>
    <w:p w14:paraId="3204DA47" w14:textId="77777777" w:rsidR="007B4464" w:rsidRDefault="007B4464" w:rsidP="007B446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405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201</w:t>
      </w:r>
      <w:r w:rsidR="003B013B"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 xml:space="preserve"> – </w:t>
      </w:r>
      <w:r w:rsidR="00267502">
        <w:rPr>
          <w:rFonts w:ascii="Times New Roman" w:hAnsi="Times New Roman"/>
          <w:sz w:val="21"/>
          <w:szCs w:val="21"/>
        </w:rPr>
        <w:t>2021</w:t>
      </w:r>
      <w:r>
        <w:rPr>
          <w:rFonts w:ascii="Times New Roman" w:hAnsi="Times New Roman"/>
          <w:sz w:val="21"/>
          <w:szCs w:val="21"/>
        </w:rPr>
        <w:tab/>
        <w:t>Member</w:t>
      </w:r>
      <w:r>
        <w:rPr>
          <w:rFonts w:ascii="Times New Roman" w:hAnsi="Times New Roman"/>
          <w:sz w:val="21"/>
          <w:szCs w:val="21"/>
        </w:rPr>
        <w:tab/>
        <w:t>Distinguished Researcher Award Committee</w:t>
      </w:r>
    </w:p>
    <w:p w14:paraId="7F36B3C0" w14:textId="77777777" w:rsidR="004135ED" w:rsidRDefault="007B4464" w:rsidP="007C5E1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405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2015 – 2018</w:t>
      </w:r>
      <w:r>
        <w:rPr>
          <w:rFonts w:ascii="Times New Roman" w:hAnsi="Times New Roman"/>
          <w:sz w:val="21"/>
          <w:szCs w:val="21"/>
        </w:rPr>
        <w:tab/>
        <w:t>Member</w:t>
      </w:r>
      <w:r>
        <w:rPr>
          <w:rFonts w:ascii="Times New Roman" w:hAnsi="Times New Roman"/>
          <w:sz w:val="21"/>
          <w:szCs w:val="21"/>
        </w:rPr>
        <w:tab/>
        <w:t>Graduate Program Coordinator</w:t>
      </w:r>
    </w:p>
    <w:p w14:paraId="709AC468" w14:textId="77777777" w:rsidR="007C5E13" w:rsidRDefault="007C5E13" w:rsidP="007C5E1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405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7C6DCD21" w14:textId="77777777" w:rsidR="00AC36E8" w:rsidRDefault="003F6BBB" w:rsidP="00883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>Korean Society for Educational Evaluation</w:t>
      </w:r>
    </w:p>
    <w:p w14:paraId="1B6354DD" w14:textId="77777777" w:rsidR="003F6BBB" w:rsidRDefault="003F6BBB" w:rsidP="00883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2022 – 2024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Member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Workshop Planning Committee</w:t>
      </w:r>
    </w:p>
    <w:p w14:paraId="4CBB6F16" w14:textId="77777777" w:rsidR="009579DA" w:rsidRDefault="009579DA" w:rsidP="009579D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4DA17FCD" w14:textId="77777777" w:rsidR="009579DA" w:rsidRPr="006E6252" w:rsidRDefault="009579DA" w:rsidP="009579D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North Carolina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Association for Research in Education</w:t>
      </w:r>
      <w:r w:rsidRPr="006E6252">
        <w:rPr>
          <w:rFonts w:ascii="Times New Roman" w:hAnsi="Times New Roman"/>
          <w:sz w:val="21"/>
          <w:szCs w:val="21"/>
        </w:rPr>
        <w:t xml:space="preserve"> (NC</w:t>
      </w:r>
      <w:r>
        <w:rPr>
          <w:rFonts w:ascii="Times New Roman" w:hAnsi="Times New Roman"/>
          <w:sz w:val="21"/>
          <w:szCs w:val="21"/>
        </w:rPr>
        <w:t>ARE</w:t>
      </w:r>
      <w:r w:rsidRPr="006E6252">
        <w:rPr>
          <w:rFonts w:ascii="Times New Roman" w:hAnsi="Times New Roman"/>
          <w:sz w:val="21"/>
          <w:szCs w:val="21"/>
        </w:rPr>
        <w:t>)</w:t>
      </w:r>
    </w:p>
    <w:p w14:paraId="5BCE9428" w14:textId="7098181F" w:rsidR="005F158C" w:rsidRPr="006E6252" w:rsidRDefault="005F158C" w:rsidP="005F158C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2024 </w:t>
      </w:r>
      <w:r w:rsidRPr="006E6252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2026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Treasurer/</w:t>
      </w:r>
      <w:r w:rsidR="00F9265A">
        <w:rPr>
          <w:rFonts w:ascii="Times New Roman" w:hAnsi="Times New Roman"/>
          <w:sz w:val="21"/>
          <w:szCs w:val="21"/>
        </w:rPr>
        <w:t>Secretary</w:t>
      </w:r>
      <w:r>
        <w:rPr>
          <w:rFonts w:ascii="Times New Roman" w:hAnsi="Times New Roman"/>
          <w:sz w:val="21"/>
          <w:szCs w:val="21"/>
        </w:rPr>
        <w:tab/>
        <w:t>Board of Directors</w:t>
      </w:r>
    </w:p>
    <w:p w14:paraId="47B0A906" w14:textId="140E115C" w:rsidR="009579DA" w:rsidRPr="006E6252" w:rsidRDefault="005F158C" w:rsidP="009579DA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9579DA">
        <w:rPr>
          <w:rFonts w:ascii="Times New Roman" w:hAnsi="Times New Roman"/>
          <w:sz w:val="21"/>
          <w:szCs w:val="21"/>
        </w:rPr>
        <w:t xml:space="preserve">2022 </w:t>
      </w:r>
      <w:r w:rsidR="009579DA" w:rsidRPr="006E6252">
        <w:rPr>
          <w:rFonts w:ascii="Times New Roman" w:hAnsi="Times New Roman"/>
          <w:sz w:val="21"/>
          <w:szCs w:val="21"/>
        </w:rPr>
        <w:t>–</w:t>
      </w:r>
      <w:r w:rsidR="009579DA">
        <w:rPr>
          <w:rFonts w:ascii="Times New Roman" w:hAnsi="Times New Roman"/>
          <w:sz w:val="21"/>
          <w:szCs w:val="21"/>
        </w:rPr>
        <w:t xml:space="preserve"> 2024</w:t>
      </w:r>
      <w:r w:rsidR="009579DA">
        <w:rPr>
          <w:rFonts w:ascii="Times New Roman" w:hAnsi="Times New Roman"/>
          <w:sz w:val="21"/>
          <w:szCs w:val="21"/>
        </w:rPr>
        <w:tab/>
      </w:r>
      <w:r w:rsidR="009579DA">
        <w:rPr>
          <w:rFonts w:ascii="Times New Roman" w:hAnsi="Times New Roman"/>
          <w:sz w:val="21"/>
          <w:szCs w:val="21"/>
        </w:rPr>
        <w:tab/>
        <w:t>At-large Member</w:t>
      </w:r>
      <w:r w:rsidR="009579DA">
        <w:rPr>
          <w:rFonts w:ascii="Times New Roman" w:hAnsi="Times New Roman"/>
          <w:sz w:val="21"/>
          <w:szCs w:val="21"/>
        </w:rPr>
        <w:tab/>
        <w:t>Board of Directors</w:t>
      </w:r>
    </w:p>
    <w:p w14:paraId="5F5124F1" w14:textId="77777777" w:rsidR="009579DA" w:rsidRDefault="009579DA" w:rsidP="009579DA">
      <w:pPr>
        <w:widowControl/>
        <w:tabs>
          <w:tab w:val="left" w:pos="-1200"/>
          <w:tab w:val="left" w:pos="-720"/>
          <w:tab w:val="left" w:pos="360"/>
          <w:tab w:val="left" w:pos="540"/>
          <w:tab w:val="left" w:pos="720"/>
          <w:tab w:val="left" w:pos="1080"/>
          <w:tab w:val="left" w:pos="1980"/>
          <w:tab w:val="left" w:pos="4050"/>
        </w:tabs>
        <w:ind w:left="2160" w:right="-90" w:hanging="216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sz w:val="21"/>
          <w:szCs w:val="21"/>
        </w:rPr>
        <w:tab/>
        <w:t>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 xml:space="preserve"> – 202</w:t>
      </w:r>
      <w:r>
        <w:rPr>
          <w:rFonts w:ascii="Times New Roman" w:hAnsi="Times New Roman"/>
          <w:sz w:val="21"/>
          <w:szCs w:val="21"/>
        </w:rPr>
        <w:t>2</w:t>
      </w:r>
      <w:r w:rsidRPr="006E6252">
        <w:rPr>
          <w:rFonts w:ascii="Times New Roman" w:hAnsi="Times New Roman"/>
          <w:sz w:val="21"/>
          <w:szCs w:val="21"/>
        </w:rPr>
        <w:tab/>
      </w:r>
      <w:r w:rsidRPr="006E6252">
        <w:rPr>
          <w:rFonts w:ascii="Times New Roman" w:hAnsi="Times New Roman"/>
          <w:sz w:val="21"/>
          <w:szCs w:val="21"/>
        </w:rPr>
        <w:tab/>
        <w:t>Member</w:t>
      </w:r>
      <w:r w:rsidRPr="006E625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2022 NCARE Planning Committee</w:t>
      </w:r>
    </w:p>
    <w:p w14:paraId="4703229E" w14:textId="77777777" w:rsidR="003F6BBB" w:rsidRDefault="003F6BBB" w:rsidP="00883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5E53E4E8" w14:textId="77777777" w:rsidR="008831E3" w:rsidRPr="006E6252" w:rsidRDefault="008831E3" w:rsidP="00883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Workshops</w:t>
      </w:r>
      <w:r>
        <w:rPr>
          <w:rFonts w:ascii="Times New Roman" w:hAnsi="Times New Roman"/>
          <w:i/>
          <w:sz w:val="21"/>
          <w:szCs w:val="21"/>
        </w:rPr>
        <w:t xml:space="preserve"> and Webinars as Organizer</w:t>
      </w:r>
    </w:p>
    <w:p w14:paraId="53818C7F" w14:textId="77777777" w:rsidR="008831E3" w:rsidRDefault="008831E3" w:rsidP="00883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Contemporary Issues in Scaling, Linking, and Equating Special Interest Group in Measurement in Education (SIGIMIE)- National Council on Educational Measurement (NCME)</w:t>
      </w:r>
    </w:p>
    <w:p w14:paraId="2BF7B36A" w14:textId="77777777" w:rsidR="008831E3" w:rsidRDefault="008831E3" w:rsidP="008831E3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SLE</w:t>
      </w:r>
      <w:r w:rsidRPr="008831E3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SIGIMIE Training </w:t>
      </w:r>
      <w:r w:rsidRPr="008831E3">
        <w:rPr>
          <w:rFonts w:ascii="Times New Roman" w:hAnsi="Times New Roman"/>
          <w:sz w:val="21"/>
          <w:szCs w:val="21"/>
        </w:rPr>
        <w:t>Series</w:t>
      </w:r>
      <w:r>
        <w:rPr>
          <w:rFonts w:ascii="Times New Roman" w:hAnsi="Times New Roman"/>
          <w:sz w:val="21"/>
          <w:szCs w:val="21"/>
        </w:rPr>
        <w:t xml:space="preserve"> </w:t>
      </w:r>
      <w:r w:rsidRPr="008831E3">
        <w:rPr>
          <w:rFonts w:ascii="Times New Roman" w:hAnsi="Times New Roman"/>
          <w:sz w:val="21"/>
          <w:szCs w:val="21"/>
        </w:rPr>
        <w:t xml:space="preserve">[Co-organizers: </w:t>
      </w:r>
      <w:r w:rsidRPr="008831E3">
        <w:rPr>
          <w:rFonts w:ascii="Times New Roman" w:hAnsi="Times New Roman"/>
          <w:b/>
          <w:sz w:val="21"/>
          <w:szCs w:val="21"/>
        </w:rPr>
        <w:t>Kim, S. Y.</w:t>
      </w:r>
      <w:r w:rsidRPr="008831E3">
        <w:rPr>
          <w:rFonts w:ascii="Times New Roman" w:hAnsi="Times New Roman"/>
          <w:sz w:val="21"/>
          <w:szCs w:val="21"/>
        </w:rPr>
        <w:t>, &amp; Malatesta, J.]</w:t>
      </w:r>
    </w:p>
    <w:p w14:paraId="58AAA3BA" w14:textId="77777777" w:rsidR="008831E3" w:rsidRDefault="008831E3" w:rsidP="008831E3">
      <w:pPr>
        <w:pStyle w:val="ListParagraph"/>
        <w:numPr>
          <w:ilvl w:val="1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Tong, Y. (2021, December)</w:t>
      </w:r>
    </w:p>
    <w:p w14:paraId="2557F595" w14:textId="77777777" w:rsidR="008831E3" w:rsidRDefault="008831E3" w:rsidP="008831E3">
      <w:pPr>
        <w:pStyle w:val="ListParagraph"/>
        <w:numPr>
          <w:ilvl w:val="1"/>
          <w:numId w:val="3"/>
        </w:numPr>
        <w:rPr>
          <w:rFonts w:ascii="Times New Roman" w:hAnsi="Times New Roman"/>
          <w:sz w:val="21"/>
          <w:szCs w:val="21"/>
        </w:rPr>
      </w:pPr>
      <w:r w:rsidRPr="008831E3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 (2021, November)</w:t>
      </w:r>
    </w:p>
    <w:p w14:paraId="3A7514E5" w14:textId="77777777" w:rsidR="008831E3" w:rsidRDefault="008831E3" w:rsidP="008831E3">
      <w:pPr>
        <w:pStyle w:val="ListParagraph"/>
        <w:numPr>
          <w:ilvl w:val="1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Malatesta, J., &amp; Han, C. (2021, November)</w:t>
      </w:r>
    </w:p>
    <w:p w14:paraId="38AF5EC6" w14:textId="77777777" w:rsidR="008831E3" w:rsidRDefault="008831E3" w:rsidP="008831E3">
      <w:pPr>
        <w:pStyle w:val="ListParagraph"/>
        <w:numPr>
          <w:ilvl w:val="1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Kim, K. Y. (2021, November)</w:t>
      </w:r>
    </w:p>
    <w:p w14:paraId="3AD393A4" w14:textId="77777777" w:rsidR="008831E3" w:rsidRDefault="008831E3" w:rsidP="008831E3">
      <w:pPr>
        <w:pStyle w:val="ListParagraph"/>
        <w:numPr>
          <w:ilvl w:val="1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Kolen, M. J. (2021, October)</w:t>
      </w:r>
    </w:p>
    <w:p w14:paraId="61D3DFE1" w14:textId="77777777" w:rsidR="008831E3" w:rsidRDefault="008831E3" w:rsidP="008831E3">
      <w:pPr>
        <w:pStyle w:val="ListParagraph"/>
        <w:numPr>
          <w:ilvl w:val="1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Lee, W-C. (2021, October)</w:t>
      </w:r>
    </w:p>
    <w:p w14:paraId="1840AAC2" w14:textId="77777777" w:rsidR="008831E3" w:rsidRDefault="008831E3" w:rsidP="008831E3">
      <w:pPr>
        <w:pStyle w:val="ListParagraph"/>
        <w:numPr>
          <w:ilvl w:val="1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Brennan, R. L. (2021, October)</w:t>
      </w:r>
    </w:p>
    <w:p w14:paraId="03E39D29" w14:textId="77777777" w:rsidR="008831E3" w:rsidRPr="008831E3" w:rsidRDefault="008831E3" w:rsidP="008831E3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</w:t>
      </w:r>
      <w:r w:rsidRPr="008831E3">
        <w:rPr>
          <w:rFonts w:ascii="Times New Roman" w:hAnsi="Times New Roman"/>
          <w:sz w:val="21"/>
          <w:szCs w:val="21"/>
        </w:rPr>
        <w:t>ebinar Series:</w:t>
      </w:r>
      <w:r w:rsidRPr="008831E3">
        <w:rPr>
          <w:rFonts w:ascii="Times New Roman" w:hAnsi="Times New Roman"/>
          <w:i/>
          <w:sz w:val="21"/>
          <w:szCs w:val="21"/>
        </w:rPr>
        <w:t xml:space="preserve"> Storytelling the history of scaling, linking, and equating and looking to the future</w:t>
      </w:r>
      <w:r w:rsidRPr="008831E3">
        <w:rPr>
          <w:rFonts w:ascii="Times New Roman" w:hAnsi="Times New Roman"/>
          <w:sz w:val="21"/>
          <w:szCs w:val="21"/>
        </w:rPr>
        <w:t>.</w:t>
      </w:r>
      <w:r w:rsidRPr="008831E3">
        <w:t xml:space="preserve"> </w:t>
      </w:r>
      <w:r w:rsidRPr="008831E3">
        <w:rPr>
          <w:rFonts w:ascii="Times New Roman" w:hAnsi="Times New Roman"/>
          <w:sz w:val="21"/>
          <w:szCs w:val="21"/>
        </w:rPr>
        <w:t>[Co-organizers: Malatesta, J.</w:t>
      </w:r>
      <w:r w:rsidR="00E24323">
        <w:rPr>
          <w:rFonts w:ascii="Times New Roman" w:hAnsi="Times New Roman"/>
          <w:sz w:val="21"/>
          <w:szCs w:val="21"/>
        </w:rPr>
        <w:t xml:space="preserve">, &amp; </w:t>
      </w:r>
      <w:r w:rsidR="00E24323" w:rsidRPr="008831E3">
        <w:rPr>
          <w:rFonts w:ascii="Times New Roman" w:hAnsi="Times New Roman"/>
          <w:b/>
          <w:sz w:val="21"/>
          <w:szCs w:val="21"/>
        </w:rPr>
        <w:t>Kim, S. Y.</w:t>
      </w:r>
      <w:r w:rsidRPr="008831E3">
        <w:rPr>
          <w:rFonts w:ascii="Times New Roman" w:hAnsi="Times New Roman"/>
          <w:sz w:val="21"/>
          <w:szCs w:val="21"/>
        </w:rPr>
        <w:t>]</w:t>
      </w:r>
    </w:p>
    <w:p w14:paraId="4E10E8B6" w14:textId="77777777" w:rsidR="008831E3" w:rsidRDefault="008831E3" w:rsidP="008831E3">
      <w:pPr>
        <w:pStyle w:val="ListParagraph"/>
        <w:widowControl/>
        <w:numPr>
          <w:ilvl w:val="1"/>
          <w:numId w:val="3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8831E3">
        <w:rPr>
          <w:rFonts w:ascii="Times New Roman" w:hAnsi="Times New Roman"/>
          <w:sz w:val="21"/>
          <w:szCs w:val="21"/>
        </w:rPr>
        <w:t xml:space="preserve">Li, D., &amp; Yoo, H. (2021, July). </w:t>
      </w:r>
    </w:p>
    <w:p w14:paraId="79BC7E82" w14:textId="77777777" w:rsidR="008831E3" w:rsidRPr="008831E3" w:rsidRDefault="008831E3" w:rsidP="008831E3">
      <w:pPr>
        <w:pStyle w:val="ListParagraph"/>
        <w:widowControl/>
        <w:numPr>
          <w:ilvl w:val="1"/>
          <w:numId w:val="3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8831E3">
        <w:rPr>
          <w:rFonts w:ascii="Times New Roman" w:hAnsi="Times New Roman"/>
          <w:sz w:val="21"/>
          <w:szCs w:val="21"/>
        </w:rPr>
        <w:t xml:space="preserve">Von Davier, A. (2021, May). </w:t>
      </w:r>
    </w:p>
    <w:p w14:paraId="4F4E2CC0" w14:textId="77777777" w:rsidR="008831E3" w:rsidRDefault="008831E3" w:rsidP="008831E3">
      <w:pPr>
        <w:pStyle w:val="ListParagraph"/>
        <w:widowControl/>
        <w:numPr>
          <w:ilvl w:val="1"/>
          <w:numId w:val="3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8831E3">
        <w:rPr>
          <w:rFonts w:ascii="Times New Roman" w:hAnsi="Times New Roman"/>
          <w:sz w:val="21"/>
          <w:szCs w:val="21"/>
        </w:rPr>
        <w:t xml:space="preserve">Dorans, N. (2021, May). </w:t>
      </w:r>
    </w:p>
    <w:p w14:paraId="05178E68" w14:textId="77777777" w:rsidR="008831E3" w:rsidRDefault="008831E3" w:rsidP="008831E3">
      <w:pPr>
        <w:pStyle w:val="ListParagraph"/>
        <w:widowControl/>
        <w:numPr>
          <w:ilvl w:val="1"/>
          <w:numId w:val="3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8831E3">
        <w:rPr>
          <w:rFonts w:ascii="Times New Roman" w:hAnsi="Times New Roman"/>
          <w:sz w:val="21"/>
          <w:szCs w:val="21"/>
        </w:rPr>
        <w:t xml:space="preserve">Brennan, R. L. (2021, April). </w:t>
      </w:r>
    </w:p>
    <w:p w14:paraId="73BED849" w14:textId="77777777" w:rsidR="008831E3" w:rsidRDefault="008831E3" w:rsidP="008831E3">
      <w:pPr>
        <w:pStyle w:val="ListParagraph"/>
        <w:widowControl/>
        <w:numPr>
          <w:ilvl w:val="0"/>
          <w:numId w:val="3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Invited Talk: </w:t>
      </w:r>
      <w:r w:rsidRPr="008831E3">
        <w:rPr>
          <w:rFonts w:ascii="Times New Roman" w:hAnsi="Times New Roman"/>
          <w:sz w:val="21"/>
          <w:szCs w:val="21"/>
        </w:rPr>
        <w:t xml:space="preserve">Kolen, M. J. (2020, August). </w:t>
      </w:r>
      <w:r w:rsidRPr="008831E3">
        <w:rPr>
          <w:rFonts w:ascii="Times New Roman" w:hAnsi="Times New Roman"/>
          <w:i/>
          <w:sz w:val="21"/>
          <w:szCs w:val="21"/>
        </w:rPr>
        <w:t>History of test equating methods and practices through 1985</w:t>
      </w:r>
      <w:r w:rsidRPr="008831E3">
        <w:rPr>
          <w:rFonts w:ascii="Times New Roman" w:hAnsi="Times New Roman"/>
          <w:sz w:val="21"/>
          <w:szCs w:val="21"/>
        </w:rPr>
        <w:t>. [Co-organizers: Malatesta, J.</w:t>
      </w:r>
      <w:r w:rsidR="00E24323">
        <w:rPr>
          <w:rFonts w:ascii="Times New Roman" w:hAnsi="Times New Roman"/>
          <w:sz w:val="21"/>
          <w:szCs w:val="21"/>
        </w:rPr>
        <w:t xml:space="preserve">, &amp; </w:t>
      </w:r>
      <w:r w:rsidR="00E24323" w:rsidRPr="008831E3">
        <w:rPr>
          <w:rFonts w:ascii="Times New Roman" w:hAnsi="Times New Roman"/>
          <w:b/>
          <w:sz w:val="21"/>
          <w:szCs w:val="21"/>
        </w:rPr>
        <w:t>Kim, S. Y.</w:t>
      </w:r>
      <w:r w:rsidRPr="008831E3">
        <w:rPr>
          <w:rFonts w:ascii="Times New Roman" w:hAnsi="Times New Roman"/>
          <w:sz w:val="21"/>
          <w:szCs w:val="21"/>
        </w:rPr>
        <w:t>]</w:t>
      </w:r>
    </w:p>
    <w:p w14:paraId="7B7C64AC" w14:textId="77777777" w:rsidR="00BB54F4" w:rsidRDefault="00BB54F4" w:rsidP="00BB54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6E2F19EF" w14:textId="77777777" w:rsidR="00BB54F4" w:rsidRDefault="00BB54F4" w:rsidP="00BB54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Invited Scholar Positions</w:t>
      </w:r>
    </w:p>
    <w:p w14:paraId="2002E4FB" w14:textId="1B156313" w:rsidR="00BB54F4" w:rsidRDefault="00BB54F4" w:rsidP="00BB54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Visiting Scholar</w:t>
      </w:r>
    </w:p>
    <w:p w14:paraId="7CBB0E9F" w14:textId="0FD0044D" w:rsidR="00D62FA0" w:rsidRDefault="00BB54F4" w:rsidP="00D3461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2023-2024</w:t>
      </w:r>
      <w:r>
        <w:rPr>
          <w:rFonts w:ascii="Times New Roman" w:hAnsi="Times New Roman"/>
          <w:sz w:val="21"/>
          <w:szCs w:val="21"/>
        </w:rPr>
        <w:tab/>
        <w:t>Incheon University, Incheon, South Korea</w:t>
      </w:r>
    </w:p>
    <w:p w14:paraId="498157D7" w14:textId="77777777" w:rsidR="00D34613" w:rsidRDefault="00D34613" w:rsidP="00D3461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  <w:u w:val="single"/>
        </w:rPr>
      </w:pPr>
    </w:p>
    <w:p w14:paraId="65D038C9" w14:textId="3F500ACC" w:rsidR="00726815" w:rsidRPr="006E6252" w:rsidRDefault="00726815" w:rsidP="00726815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i/>
          <w:iCs/>
          <w:color w:val="FF0000"/>
          <w:sz w:val="21"/>
          <w:szCs w:val="21"/>
          <w:u w:val="single"/>
        </w:rPr>
      </w:pPr>
      <w:r w:rsidRPr="00726815">
        <w:rPr>
          <w:rFonts w:ascii="Times New Roman" w:hAnsi="Times New Roman"/>
          <w:sz w:val="21"/>
          <w:szCs w:val="21"/>
          <w:u w:val="single"/>
        </w:rPr>
        <w:t xml:space="preserve">Service </w:t>
      </w:r>
      <w:r w:rsidRPr="006E6252">
        <w:rPr>
          <w:rFonts w:ascii="Times New Roman" w:hAnsi="Times New Roman"/>
          <w:sz w:val="21"/>
          <w:szCs w:val="21"/>
          <w:u w:val="single"/>
        </w:rPr>
        <w:t>to the Community and Practitioners</w:t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  <w:r w:rsidRPr="006E6252">
        <w:rPr>
          <w:rFonts w:ascii="Times New Roman" w:hAnsi="Times New Roman"/>
          <w:sz w:val="21"/>
          <w:szCs w:val="21"/>
          <w:u w:val="single"/>
        </w:rPr>
        <w:tab/>
      </w:r>
    </w:p>
    <w:p w14:paraId="001F7474" w14:textId="77777777" w:rsidR="00FB716A" w:rsidRDefault="00FB716A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51C33C2A" w14:textId="7777777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6E6252">
        <w:rPr>
          <w:rFonts w:ascii="Times New Roman" w:hAnsi="Times New Roman"/>
          <w:i/>
          <w:sz w:val="21"/>
          <w:szCs w:val="21"/>
        </w:rPr>
        <w:t>Invited Presentations and Workshops</w:t>
      </w:r>
    </w:p>
    <w:p w14:paraId="49E7EFAD" w14:textId="77777777" w:rsidR="00984779" w:rsidRPr="006E6252" w:rsidRDefault="00984779" w:rsidP="0098477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3C65EF2E" w14:textId="7197D7BE" w:rsidR="00D62FA0" w:rsidRPr="006E6252" w:rsidRDefault="00D62FA0" w:rsidP="00D62FA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eastAsiaTheme="minorEastAsia" w:hAnsi="Times New Roman"/>
          <w:sz w:val="21"/>
          <w:szCs w:val="21"/>
          <w:lang w:eastAsia="ko-KR"/>
        </w:rPr>
      </w:pPr>
      <w:bookmarkStart w:id="4" w:name="_Hlk188300516"/>
      <w:r w:rsidRPr="006E6252">
        <w:rPr>
          <w:rFonts w:ascii="Times New Roman" w:hAnsi="Times New Roman"/>
          <w:b/>
          <w:sz w:val="21"/>
          <w:szCs w:val="21"/>
        </w:rPr>
        <w:t xml:space="preserve">Kim, S. Y. </w:t>
      </w:r>
      <w:r w:rsidRPr="006E6252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4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May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>Basics in Equating and Introduction to Pre-Equating for Constructing Item Banks</w:t>
      </w:r>
      <w:r w:rsidRPr="006E6252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Workshop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offered at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Inha University, South Korea</w:t>
      </w:r>
      <w:r w:rsidRPr="006E6252">
        <w:rPr>
          <w:rFonts w:ascii="Times New Roman" w:hAnsi="Times New Roman"/>
          <w:sz w:val="21"/>
          <w:szCs w:val="21"/>
        </w:rPr>
        <w:t>.</w:t>
      </w:r>
    </w:p>
    <w:bookmarkEnd w:id="4"/>
    <w:p w14:paraId="2103224A" w14:textId="77777777" w:rsidR="00D62FA0" w:rsidRDefault="00D62FA0" w:rsidP="00FB0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61E28E98" w14:textId="28C4CD42" w:rsidR="00FB01E3" w:rsidRPr="006E6252" w:rsidRDefault="00FB01E3" w:rsidP="00FB0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 </w:t>
      </w:r>
      <w:r w:rsidRPr="006E6252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3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March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>
        <w:rPr>
          <w:rFonts w:ascii="Times New Roman" w:hAnsi="Times New Roman"/>
          <w:i/>
          <w:sz w:val="21"/>
          <w:szCs w:val="21"/>
        </w:rPr>
        <w:t xml:space="preserve">R </w:t>
      </w:r>
      <w:r w:rsidR="00375851">
        <w:rPr>
          <w:rFonts w:ascii="Times New Roman" w:hAnsi="Times New Roman"/>
          <w:i/>
          <w:sz w:val="21"/>
          <w:szCs w:val="21"/>
        </w:rPr>
        <w:t>P</w:t>
      </w:r>
      <w:r>
        <w:rPr>
          <w:rFonts w:ascii="Times New Roman" w:hAnsi="Times New Roman"/>
          <w:i/>
          <w:sz w:val="21"/>
          <w:szCs w:val="21"/>
        </w:rPr>
        <w:t xml:space="preserve">ackages for </w:t>
      </w:r>
      <w:r w:rsidR="00375851">
        <w:rPr>
          <w:rFonts w:ascii="Times New Roman" w:hAnsi="Times New Roman"/>
          <w:i/>
          <w:sz w:val="21"/>
          <w:szCs w:val="21"/>
        </w:rPr>
        <w:t>L</w:t>
      </w:r>
      <w:r>
        <w:rPr>
          <w:rFonts w:ascii="Times New Roman" w:hAnsi="Times New Roman"/>
          <w:i/>
          <w:sz w:val="21"/>
          <w:szCs w:val="21"/>
        </w:rPr>
        <w:t xml:space="preserve">inking and </w:t>
      </w:r>
      <w:r w:rsidR="00375851"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z w:val="21"/>
          <w:szCs w:val="21"/>
        </w:rPr>
        <w:t>quating</w:t>
      </w:r>
      <w:r w:rsidRPr="006E6252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O</w:t>
      </w:r>
      <w:r w:rsidRPr="006E6252">
        <w:rPr>
          <w:rFonts w:ascii="Times New Roman" w:hAnsi="Times New Roman"/>
          <w:sz w:val="21"/>
          <w:szCs w:val="21"/>
        </w:rPr>
        <w:t xml:space="preserve">nline </w:t>
      </w:r>
      <w:r>
        <w:rPr>
          <w:rFonts w:ascii="Times New Roman" w:hAnsi="Times New Roman"/>
          <w:sz w:val="21"/>
          <w:szCs w:val="21"/>
        </w:rPr>
        <w:t>training session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offered </w:t>
      </w:r>
      <w:r w:rsidRPr="006E6252"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z w:val="21"/>
          <w:szCs w:val="21"/>
        </w:rPr>
        <w:t>NCME Scaling, Linking, and Equating Special Interest Group in Measurement in Education (SIGIMIE)</w:t>
      </w:r>
      <w:r w:rsidRPr="006E6252">
        <w:rPr>
          <w:rFonts w:ascii="Times New Roman" w:hAnsi="Times New Roman"/>
          <w:sz w:val="21"/>
          <w:szCs w:val="21"/>
        </w:rPr>
        <w:t>.</w:t>
      </w:r>
    </w:p>
    <w:p w14:paraId="4B8559C0" w14:textId="77777777" w:rsidR="00FB01E3" w:rsidRDefault="00FB01E3" w:rsidP="00FB0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55D0F03E" w14:textId="77777777" w:rsidR="00FB01E3" w:rsidRPr="006A440D" w:rsidRDefault="00FB01E3" w:rsidP="00FB0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(2023, February). </w:t>
      </w:r>
      <w:r>
        <w:rPr>
          <w:rFonts w:ascii="Times New Roman" w:hAnsi="Times New Roman"/>
          <w:i/>
          <w:sz w:val="21"/>
          <w:szCs w:val="21"/>
        </w:rPr>
        <w:t xml:space="preserve">Basics of </w:t>
      </w:r>
      <w:r w:rsidR="00375851">
        <w:rPr>
          <w:rFonts w:ascii="Times New Roman" w:hAnsi="Times New Roman"/>
          <w:i/>
          <w:sz w:val="21"/>
          <w:szCs w:val="21"/>
        </w:rPr>
        <w:t>V</w:t>
      </w:r>
      <w:r>
        <w:rPr>
          <w:rFonts w:ascii="Times New Roman" w:hAnsi="Times New Roman"/>
          <w:i/>
          <w:sz w:val="21"/>
          <w:szCs w:val="21"/>
        </w:rPr>
        <w:t xml:space="preserve">ertical </w:t>
      </w:r>
      <w:r w:rsidR="00375851">
        <w:rPr>
          <w:rFonts w:ascii="Times New Roman" w:hAnsi="Times New Roman"/>
          <w:i/>
          <w:sz w:val="21"/>
          <w:szCs w:val="21"/>
        </w:rPr>
        <w:t>S</w:t>
      </w:r>
      <w:r>
        <w:rPr>
          <w:rFonts w:ascii="Times New Roman" w:hAnsi="Times New Roman"/>
          <w:i/>
          <w:sz w:val="21"/>
          <w:szCs w:val="21"/>
        </w:rPr>
        <w:t>caling</w:t>
      </w:r>
      <w:r>
        <w:rPr>
          <w:rFonts w:ascii="Times New Roman" w:hAnsi="Times New Roman"/>
          <w:sz w:val="21"/>
          <w:szCs w:val="21"/>
        </w:rPr>
        <w:t>. Brain Korea (BK) 21 Global Workshop, Yonsei University, Seoul, South Korea.</w:t>
      </w:r>
    </w:p>
    <w:p w14:paraId="4B9D5E07" w14:textId="77777777" w:rsidR="00FB01E3" w:rsidRDefault="00FB01E3" w:rsidP="00FB0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6F2D14C5" w14:textId="77777777" w:rsidR="00FB01E3" w:rsidRPr="006E6252" w:rsidRDefault="00FB01E3" w:rsidP="00FB0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eastAsiaTheme="minorEastAsia" w:hAnsi="Times New Roman"/>
          <w:sz w:val="21"/>
          <w:szCs w:val="21"/>
          <w:lang w:eastAsia="ko-KR"/>
        </w:rPr>
      </w:pPr>
      <w:r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(2023, February). </w:t>
      </w:r>
      <w:r>
        <w:rPr>
          <w:rFonts w:ascii="Times New Roman" w:hAnsi="Times New Roman"/>
          <w:i/>
          <w:sz w:val="21"/>
          <w:szCs w:val="21"/>
        </w:rPr>
        <w:t xml:space="preserve">Vertical </w:t>
      </w:r>
      <w:r w:rsidR="00375851">
        <w:rPr>
          <w:rFonts w:ascii="Times New Roman" w:hAnsi="Times New Roman"/>
          <w:i/>
          <w:sz w:val="21"/>
          <w:szCs w:val="21"/>
        </w:rPr>
        <w:t>S</w:t>
      </w:r>
      <w:r>
        <w:rPr>
          <w:rFonts w:ascii="Times New Roman" w:hAnsi="Times New Roman"/>
          <w:i/>
          <w:sz w:val="21"/>
          <w:szCs w:val="21"/>
        </w:rPr>
        <w:t>caling</w:t>
      </w:r>
      <w:r>
        <w:rPr>
          <w:rFonts w:ascii="Times New Roman" w:hAnsi="Times New Roman"/>
          <w:sz w:val="21"/>
          <w:szCs w:val="21"/>
        </w:rPr>
        <w:t xml:space="preserve">. </w:t>
      </w:r>
      <w:r w:rsidRPr="006E6252">
        <w:rPr>
          <w:rFonts w:ascii="Times New Roman" w:hAnsi="Times New Roman"/>
          <w:sz w:val="21"/>
          <w:szCs w:val="21"/>
        </w:rPr>
        <w:t xml:space="preserve">Invited online </w:t>
      </w:r>
      <w:r>
        <w:rPr>
          <w:rFonts w:ascii="Times New Roman" w:hAnsi="Times New Roman"/>
          <w:sz w:val="21"/>
          <w:szCs w:val="21"/>
        </w:rPr>
        <w:t>workshop</w:t>
      </w:r>
      <w:r w:rsidRPr="006E6252">
        <w:rPr>
          <w:rFonts w:ascii="Times New Roman" w:hAnsi="Times New Roman"/>
          <w:sz w:val="21"/>
          <w:szCs w:val="21"/>
        </w:rPr>
        <w:t xml:space="preserve"> to the Korean Society for Educational Evaluation, Seoul, South Korea.</w:t>
      </w:r>
    </w:p>
    <w:p w14:paraId="2F82CECA" w14:textId="77777777" w:rsidR="00FB01E3" w:rsidRDefault="00FB01E3" w:rsidP="00FB01E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4843F393" w14:textId="77777777" w:rsidR="00A952F2" w:rsidRPr="006A440D" w:rsidRDefault="00A952F2" w:rsidP="00A952F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Kim, S. Y.</w:t>
      </w:r>
      <w:r>
        <w:rPr>
          <w:rFonts w:ascii="Times New Roman" w:hAnsi="Times New Roman"/>
          <w:sz w:val="21"/>
          <w:szCs w:val="21"/>
        </w:rPr>
        <w:t xml:space="preserve"> (2023, January). </w:t>
      </w:r>
      <w:r>
        <w:rPr>
          <w:rFonts w:ascii="Times New Roman" w:hAnsi="Times New Roman"/>
          <w:i/>
          <w:sz w:val="21"/>
          <w:szCs w:val="21"/>
        </w:rPr>
        <w:t xml:space="preserve">Principles of </w:t>
      </w:r>
      <w:r w:rsidR="00375851">
        <w:rPr>
          <w:rFonts w:ascii="Times New Roman" w:hAnsi="Times New Roman"/>
          <w:i/>
          <w:sz w:val="21"/>
          <w:szCs w:val="21"/>
        </w:rPr>
        <w:t>M</w:t>
      </w:r>
      <w:r>
        <w:rPr>
          <w:rFonts w:ascii="Times New Roman" w:hAnsi="Times New Roman"/>
          <w:i/>
          <w:sz w:val="21"/>
          <w:szCs w:val="21"/>
        </w:rPr>
        <w:t xml:space="preserve">easurement </w:t>
      </w:r>
      <w:r w:rsidR="00375851">
        <w:rPr>
          <w:rFonts w:ascii="Times New Roman" w:hAnsi="Times New Roman"/>
          <w:i/>
          <w:sz w:val="21"/>
          <w:szCs w:val="21"/>
        </w:rPr>
        <w:t>I</w:t>
      </w:r>
      <w:r>
        <w:rPr>
          <w:rFonts w:ascii="Times New Roman" w:hAnsi="Times New Roman"/>
          <w:i/>
          <w:sz w:val="21"/>
          <w:szCs w:val="21"/>
        </w:rPr>
        <w:t>nvariance</w:t>
      </w:r>
      <w:r>
        <w:rPr>
          <w:rFonts w:ascii="Times New Roman" w:hAnsi="Times New Roman"/>
          <w:sz w:val="21"/>
          <w:szCs w:val="21"/>
        </w:rPr>
        <w:t>. Brain Korea (BK) 21 Global Workshop, Yonsei University, Seoul, South Korea.</w:t>
      </w:r>
    </w:p>
    <w:p w14:paraId="71E42039" w14:textId="77777777" w:rsidR="00A952F2" w:rsidRDefault="00A952F2" w:rsidP="00A952F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57B51208" w14:textId="77777777" w:rsidR="007B1887" w:rsidRPr="006A440D" w:rsidRDefault="007B1887" w:rsidP="007B188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(2022, December). </w:t>
      </w:r>
      <w:r>
        <w:rPr>
          <w:rFonts w:ascii="Times New Roman" w:hAnsi="Times New Roman"/>
          <w:i/>
          <w:sz w:val="21"/>
          <w:szCs w:val="21"/>
        </w:rPr>
        <w:t xml:space="preserve">Basics and </w:t>
      </w:r>
      <w:r w:rsidR="00375851">
        <w:rPr>
          <w:rFonts w:ascii="Times New Roman" w:hAnsi="Times New Roman"/>
          <w:i/>
          <w:sz w:val="21"/>
          <w:szCs w:val="21"/>
        </w:rPr>
        <w:t>A</w:t>
      </w:r>
      <w:r>
        <w:rPr>
          <w:rFonts w:ascii="Times New Roman" w:hAnsi="Times New Roman"/>
          <w:i/>
          <w:sz w:val="21"/>
          <w:szCs w:val="21"/>
        </w:rPr>
        <w:t xml:space="preserve">pplications of </w:t>
      </w:r>
      <w:r w:rsidR="00375851">
        <w:rPr>
          <w:rFonts w:ascii="Times New Roman" w:hAnsi="Times New Roman"/>
          <w:i/>
          <w:sz w:val="21"/>
          <w:szCs w:val="21"/>
        </w:rPr>
        <w:t>M</w:t>
      </w:r>
      <w:r>
        <w:rPr>
          <w:rFonts w:ascii="Times New Roman" w:hAnsi="Times New Roman"/>
          <w:i/>
          <w:sz w:val="21"/>
          <w:szCs w:val="21"/>
        </w:rPr>
        <w:t xml:space="preserve">ultilevel </w:t>
      </w:r>
      <w:r w:rsidR="00375851">
        <w:rPr>
          <w:rFonts w:ascii="Times New Roman" w:hAnsi="Times New Roman"/>
          <w:i/>
          <w:sz w:val="21"/>
          <w:szCs w:val="21"/>
        </w:rPr>
        <w:t>M</w:t>
      </w:r>
      <w:r>
        <w:rPr>
          <w:rFonts w:ascii="Times New Roman" w:hAnsi="Times New Roman"/>
          <w:i/>
          <w:sz w:val="21"/>
          <w:szCs w:val="21"/>
        </w:rPr>
        <w:t>odeling</w:t>
      </w:r>
      <w:r>
        <w:rPr>
          <w:rFonts w:ascii="Times New Roman" w:hAnsi="Times New Roman"/>
          <w:sz w:val="21"/>
          <w:szCs w:val="21"/>
        </w:rPr>
        <w:t>. Brain Korea (BK) 21 Global Workshop, Yonsei University, Seoul, South Korea.</w:t>
      </w:r>
    </w:p>
    <w:p w14:paraId="5881A954" w14:textId="77777777" w:rsidR="007B1887" w:rsidRDefault="007B1887" w:rsidP="008D5B2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0149CEFD" w14:textId="77777777" w:rsidR="008D5B2A" w:rsidRPr="006E6252" w:rsidRDefault="008D5B2A" w:rsidP="008D5B2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 </w:t>
      </w:r>
      <w:r w:rsidRPr="006E6252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November</w:t>
      </w:r>
      <w:r w:rsidRPr="006E6252">
        <w:rPr>
          <w:rFonts w:ascii="Times New Roman" w:hAnsi="Times New Roman"/>
          <w:sz w:val="21"/>
          <w:szCs w:val="21"/>
        </w:rPr>
        <w:t xml:space="preserve">). </w:t>
      </w:r>
      <w:r w:rsidR="00422554" w:rsidRPr="00422554">
        <w:rPr>
          <w:rFonts w:ascii="Times New Roman" w:hAnsi="Times New Roman"/>
          <w:i/>
          <w:sz w:val="21"/>
          <w:szCs w:val="21"/>
        </w:rPr>
        <w:t xml:space="preserve">Multidimensional </w:t>
      </w:r>
      <w:r w:rsidRPr="00422554">
        <w:rPr>
          <w:rFonts w:ascii="Times New Roman" w:hAnsi="Times New Roman"/>
          <w:i/>
          <w:sz w:val="21"/>
          <w:szCs w:val="21"/>
        </w:rPr>
        <w:t>IRT</w:t>
      </w:r>
      <w:r>
        <w:rPr>
          <w:rFonts w:ascii="Times New Roman" w:hAnsi="Times New Roman"/>
          <w:i/>
          <w:sz w:val="21"/>
          <w:szCs w:val="21"/>
        </w:rPr>
        <w:t xml:space="preserve"> Equating</w:t>
      </w:r>
      <w:r w:rsidRPr="006E6252">
        <w:rPr>
          <w:rFonts w:ascii="Times New Roman" w:hAnsi="Times New Roman"/>
          <w:sz w:val="21"/>
          <w:szCs w:val="21"/>
        </w:rPr>
        <w:t xml:space="preserve">. </w:t>
      </w:r>
      <w:r w:rsidR="008812E3">
        <w:rPr>
          <w:rFonts w:ascii="Times New Roman" w:hAnsi="Times New Roman"/>
          <w:sz w:val="21"/>
          <w:szCs w:val="21"/>
        </w:rPr>
        <w:t>O</w:t>
      </w:r>
      <w:r w:rsidRPr="006E6252">
        <w:rPr>
          <w:rFonts w:ascii="Times New Roman" w:hAnsi="Times New Roman"/>
          <w:sz w:val="21"/>
          <w:szCs w:val="21"/>
        </w:rPr>
        <w:t xml:space="preserve">nline </w:t>
      </w:r>
      <w:r>
        <w:rPr>
          <w:rFonts w:ascii="Times New Roman" w:hAnsi="Times New Roman"/>
          <w:sz w:val="21"/>
          <w:szCs w:val="21"/>
        </w:rPr>
        <w:t>training session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offered </w:t>
      </w:r>
      <w:r w:rsidRPr="006E6252"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z w:val="21"/>
          <w:szCs w:val="21"/>
        </w:rPr>
        <w:t>NCME Scaling, Linking, and Equating Special Interest Group in Measurement in Education (SIGIMIE)</w:t>
      </w:r>
      <w:r w:rsidRPr="006E6252">
        <w:rPr>
          <w:rFonts w:ascii="Times New Roman" w:hAnsi="Times New Roman"/>
          <w:sz w:val="21"/>
          <w:szCs w:val="21"/>
        </w:rPr>
        <w:t>.</w:t>
      </w:r>
    </w:p>
    <w:p w14:paraId="079680BA" w14:textId="77777777" w:rsidR="008D5B2A" w:rsidRDefault="008D5B2A" w:rsidP="0098477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33D5179E" w14:textId="77777777" w:rsidR="00984779" w:rsidRPr="006E6252" w:rsidRDefault="00984779" w:rsidP="0098477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 </w:t>
      </w:r>
      <w:r w:rsidRPr="006E6252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1</w:t>
      </w:r>
      <w:r w:rsidRPr="006E6252">
        <w:rPr>
          <w:rFonts w:ascii="Times New Roman" w:hAnsi="Times New Roman"/>
          <w:sz w:val="21"/>
          <w:szCs w:val="21"/>
        </w:rPr>
        <w:t xml:space="preserve">, July). </w:t>
      </w:r>
      <w:r>
        <w:rPr>
          <w:rFonts w:ascii="Times New Roman" w:hAnsi="Times New Roman"/>
          <w:i/>
          <w:sz w:val="21"/>
          <w:szCs w:val="21"/>
        </w:rPr>
        <w:t xml:space="preserve">Introduction to </w:t>
      </w:r>
      <w:r w:rsidR="00313C56">
        <w:rPr>
          <w:rFonts w:ascii="Times New Roman" w:hAnsi="Times New Roman"/>
          <w:i/>
          <w:sz w:val="21"/>
          <w:szCs w:val="21"/>
        </w:rPr>
        <w:t xml:space="preserve">Scaling, Linking, and </w:t>
      </w:r>
      <w:r>
        <w:rPr>
          <w:rFonts w:ascii="Times New Roman" w:hAnsi="Times New Roman"/>
          <w:i/>
          <w:sz w:val="21"/>
          <w:szCs w:val="21"/>
        </w:rPr>
        <w:t>Equating</w:t>
      </w:r>
      <w:r w:rsidRPr="006E6252">
        <w:rPr>
          <w:rFonts w:ascii="Times New Roman" w:hAnsi="Times New Roman"/>
          <w:sz w:val="21"/>
          <w:szCs w:val="21"/>
        </w:rPr>
        <w:t xml:space="preserve">. Invited online </w:t>
      </w:r>
      <w:r w:rsidR="00A070BF">
        <w:rPr>
          <w:rFonts w:ascii="Times New Roman" w:hAnsi="Times New Roman"/>
          <w:sz w:val="21"/>
          <w:szCs w:val="21"/>
        </w:rPr>
        <w:t>workshop</w:t>
      </w:r>
      <w:r w:rsidRPr="006E6252">
        <w:rPr>
          <w:rFonts w:ascii="Times New Roman" w:hAnsi="Times New Roman"/>
          <w:sz w:val="21"/>
          <w:szCs w:val="21"/>
        </w:rPr>
        <w:t xml:space="preserve"> to the Korean Society for Educational Evaluation, Seoul, South Korea.</w:t>
      </w:r>
    </w:p>
    <w:p w14:paraId="10F7E8A6" w14:textId="7777777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11A4D4C7" w14:textId="77777777" w:rsidR="00593E76" w:rsidRPr="006E6252" w:rsidRDefault="00593E76" w:rsidP="00593E76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 </w:t>
      </w:r>
      <w:r w:rsidRPr="006E6252">
        <w:rPr>
          <w:rFonts w:ascii="Times New Roman" w:hAnsi="Times New Roman"/>
          <w:sz w:val="21"/>
          <w:szCs w:val="21"/>
        </w:rPr>
        <w:t xml:space="preserve">(2020, November). </w:t>
      </w:r>
      <w:r w:rsidRPr="006E6252">
        <w:rPr>
          <w:rFonts w:ascii="Times New Roman" w:hAnsi="Times New Roman"/>
          <w:i/>
          <w:sz w:val="21"/>
          <w:szCs w:val="21"/>
        </w:rPr>
        <w:t>Connection: Meeting with Young Scholars.</w:t>
      </w:r>
      <w:r w:rsidRPr="006E6252">
        <w:rPr>
          <w:rFonts w:ascii="Times New Roman" w:hAnsi="Times New Roman"/>
          <w:sz w:val="21"/>
          <w:szCs w:val="21"/>
        </w:rPr>
        <w:t xml:space="preserve"> Invited</w:t>
      </w:r>
      <w:r w:rsidRPr="006E6252">
        <w:rPr>
          <w:rFonts w:ascii="Times New Roman" w:hAnsi="Times New Roman"/>
          <w:b/>
          <w:sz w:val="21"/>
          <w:szCs w:val="21"/>
        </w:rPr>
        <w:t xml:space="preserve"> </w:t>
      </w:r>
      <w:r w:rsidRPr="006E6252">
        <w:rPr>
          <w:rFonts w:ascii="Times New Roman" w:hAnsi="Times New Roman"/>
          <w:sz w:val="21"/>
          <w:szCs w:val="21"/>
        </w:rPr>
        <w:t>online talk to the Korean Society for Educational Evaluation, Seoul, South Korea.</w:t>
      </w:r>
    </w:p>
    <w:p w14:paraId="7B83956B" w14:textId="77777777" w:rsidR="00593E76" w:rsidRPr="006E6252" w:rsidRDefault="00593E76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02081822" w14:textId="77777777" w:rsidR="007266D5" w:rsidRPr="006E6252" w:rsidRDefault="007266D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eastAsiaTheme="minorEastAsia" w:hAnsi="Times New Roman"/>
          <w:sz w:val="21"/>
          <w:szCs w:val="21"/>
          <w:lang w:eastAsia="ko-KR"/>
        </w:rPr>
      </w:pPr>
      <w:r w:rsidRPr="006E6252">
        <w:rPr>
          <w:rFonts w:ascii="Times New Roman" w:hAnsi="Times New Roman"/>
          <w:b/>
          <w:sz w:val="21"/>
          <w:szCs w:val="21"/>
        </w:rPr>
        <w:t xml:space="preserve">Kim, S. Y. </w:t>
      </w:r>
      <w:r w:rsidRPr="006E6252">
        <w:rPr>
          <w:rFonts w:ascii="Times New Roman" w:hAnsi="Times New Roman"/>
          <w:sz w:val="21"/>
          <w:szCs w:val="21"/>
        </w:rPr>
        <w:t xml:space="preserve">(2020, July). </w:t>
      </w:r>
      <w:r w:rsidR="0084475A" w:rsidRPr="006E6252">
        <w:rPr>
          <w:rFonts w:ascii="Times New Roman" w:hAnsi="Times New Roman"/>
          <w:i/>
          <w:sz w:val="21"/>
          <w:szCs w:val="21"/>
        </w:rPr>
        <w:t>Generalizability Theory</w:t>
      </w:r>
      <w:r w:rsidRPr="006E6252">
        <w:rPr>
          <w:rFonts w:ascii="Times New Roman" w:hAnsi="Times New Roman"/>
          <w:sz w:val="21"/>
          <w:szCs w:val="21"/>
        </w:rPr>
        <w:t xml:space="preserve">. Invited online </w:t>
      </w:r>
      <w:r w:rsidR="00A070BF">
        <w:rPr>
          <w:rFonts w:ascii="Times New Roman" w:hAnsi="Times New Roman"/>
          <w:sz w:val="21"/>
          <w:szCs w:val="21"/>
        </w:rPr>
        <w:t>workshop</w:t>
      </w:r>
      <w:r w:rsidR="00A070BF" w:rsidRPr="006E6252">
        <w:rPr>
          <w:rFonts w:ascii="Times New Roman" w:hAnsi="Times New Roman"/>
          <w:sz w:val="21"/>
          <w:szCs w:val="21"/>
        </w:rPr>
        <w:t xml:space="preserve"> </w:t>
      </w:r>
      <w:r w:rsidRPr="006E6252">
        <w:rPr>
          <w:rFonts w:ascii="Times New Roman" w:hAnsi="Times New Roman"/>
          <w:sz w:val="21"/>
          <w:szCs w:val="21"/>
        </w:rPr>
        <w:t>to the Korean Society for Educational Evaluation, Seoul, South Korea.</w:t>
      </w:r>
    </w:p>
    <w:p w14:paraId="0B927B97" w14:textId="77777777" w:rsidR="007266D5" w:rsidRPr="006E6252" w:rsidRDefault="007266D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0D9BFBEB" w14:textId="4EA754F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(2020, January – April). </w:t>
      </w:r>
      <w:r w:rsidRPr="006E6252">
        <w:rPr>
          <w:rFonts w:ascii="Times New Roman" w:hAnsi="Times New Roman"/>
          <w:i/>
          <w:sz w:val="21"/>
          <w:szCs w:val="21"/>
        </w:rPr>
        <w:t>R bootcamp [</w:t>
      </w:r>
      <w:r w:rsidR="00933AF8" w:rsidRPr="006E6252">
        <w:rPr>
          <w:rFonts w:ascii="Times New Roman" w:hAnsi="Times New Roman"/>
          <w:i/>
          <w:sz w:val="21"/>
          <w:szCs w:val="21"/>
        </w:rPr>
        <w:t>8-week</w:t>
      </w:r>
      <w:r w:rsidRPr="006E6252">
        <w:rPr>
          <w:rFonts w:ascii="Times New Roman" w:hAnsi="Times New Roman"/>
          <w:i/>
          <w:sz w:val="21"/>
          <w:szCs w:val="21"/>
        </w:rPr>
        <w:t xml:space="preserve"> series]</w:t>
      </w:r>
      <w:r w:rsidRPr="006E6252">
        <w:rPr>
          <w:rFonts w:ascii="Times New Roman" w:hAnsi="Times New Roman"/>
          <w:sz w:val="21"/>
          <w:szCs w:val="21"/>
        </w:rPr>
        <w:t>. Cato College of Education, Charlotte, NC.</w:t>
      </w:r>
    </w:p>
    <w:p w14:paraId="341C2959" w14:textId="77777777" w:rsidR="00726815" w:rsidRPr="006E6252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376B14C3" w14:textId="77777777" w:rsidR="00726815" w:rsidRDefault="0072681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6E6252">
        <w:rPr>
          <w:rFonts w:ascii="Times New Roman" w:hAnsi="Times New Roman"/>
          <w:b/>
          <w:sz w:val="21"/>
          <w:szCs w:val="21"/>
        </w:rPr>
        <w:t>Kim, S. Y.</w:t>
      </w:r>
      <w:r w:rsidRPr="006E6252">
        <w:rPr>
          <w:rFonts w:ascii="Times New Roman" w:hAnsi="Times New Roman"/>
          <w:sz w:val="21"/>
          <w:szCs w:val="21"/>
        </w:rPr>
        <w:t xml:space="preserve"> (2019, March). </w:t>
      </w:r>
      <w:r w:rsidRPr="006E6252">
        <w:rPr>
          <w:rFonts w:ascii="Times New Roman" w:hAnsi="Times New Roman"/>
          <w:i/>
          <w:sz w:val="21"/>
          <w:szCs w:val="21"/>
        </w:rPr>
        <w:t>Applications of multidimensional item response theory.</w:t>
      </w:r>
      <w:r w:rsidRPr="006E6252">
        <w:rPr>
          <w:rFonts w:ascii="Times New Roman" w:hAnsi="Times New Roman"/>
          <w:sz w:val="21"/>
          <w:szCs w:val="21"/>
        </w:rPr>
        <w:t xml:space="preserve"> Invited </w:t>
      </w:r>
      <w:r w:rsidR="0055727E" w:rsidRPr="006E6252">
        <w:rPr>
          <w:rFonts w:ascii="Times New Roman" w:hAnsi="Times New Roman"/>
          <w:sz w:val="21"/>
          <w:szCs w:val="21"/>
        </w:rPr>
        <w:t>presentation</w:t>
      </w:r>
      <w:r w:rsidRPr="006E6252">
        <w:rPr>
          <w:rFonts w:ascii="Times New Roman" w:hAnsi="Times New Roman"/>
          <w:sz w:val="21"/>
          <w:szCs w:val="21"/>
        </w:rPr>
        <w:t xml:space="preserve"> </w:t>
      </w:r>
      <w:r w:rsidR="0055727E" w:rsidRPr="006E6252">
        <w:rPr>
          <w:rFonts w:ascii="Times New Roman" w:hAnsi="Times New Roman"/>
          <w:sz w:val="21"/>
          <w:szCs w:val="21"/>
        </w:rPr>
        <w:t>to the graduate course,</w:t>
      </w:r>
      <w:r w:rsidRPr="006E6252">
        <w:rPr>
          <w:rFonts w:ascii="Times New Roman" w:hAnsi="Times New Roman"/>
          <w:sz w:val="21"/>
          <w:szCs w:val="21"/>
        </w:rPr>
        <w:t xml:space="preserve"> Research in Psychometrics, at the University of Iowa, </w:t>
      </w:r>
      <w:r w:rsidR="0055727E" w:rsidRPr="006E6252">
        <w:rPr>
          <w:rFonts w:ascii="Times New Roman" w:hAnsi="Times New Roman"/>
          <w:sz w:val="21"/>
          <w:szCs w:val="21"/>
        </w:rPr>
        <w:t>Iowa City, IA.</w:t>
      </w:r>
    </w:p>
    <w:p w14:paraId="22083B5F" w14:textId="77777777" w:rsidR="0055727E" w:rsidRDefault="0055727E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30DA6210" w14:textId="77777777" w:rsidR="0055727E" w:rsidRDefault="0055727E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  <w:r w:rsidRPr="0055727E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(2019, Feb). </w:t>
      </w:r>
      <w:r w:rsidRPr="0055727E">
        <w:rPr>
          <w:rFonts w:ascii="Times New Roman" w:hAnsi="Times New Roman"/>
          <w:i/>
          <w:sz w:val="21"/>
          <w:szCs w:val="21"/>
        </w:rPr>
        <w:t xml:space="preserve">Analyzing quantitative data using R. </w:t>
      </w:r>
      <w:r>
        <w:rPr>
          <w:rFonts w:ascii="Times New Roman" w:hAnsi="Times New Roman"/>
          <w:sz w:val="21"/>
          <w:szCs w:val="21"/>
        </w:rPr>
        <w:t>Research methods workshop to the 2019 NCARE Annual Meeting. Charlotte, NC.</w:t>
      </w:r>
    </w:p>
    <w:p w14:paraId="44F0BC48" w14:textId="77777777" w:rsidR="0055727E" w:rsidRDefault="0055727E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6273E009" w14:textId="77777777" w:rsidR="00A66FBC" w:rsidRDefault="0055727E" w:rsidP="00CB508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 w:rsidRPr="0055727E">
        <w:rPr>
          <w:rFonts w:ascii="Times New Roman" w:hAnsi="Times New Roman"/>
          <w:b/>
          <w:sz w:val="21"/>
          <w:szCs w:val="21"/>
        </w:rPr>
        <w:t>Kim, S. Y.</w:t>
      </w:r>
      <w:r>
        <w:rPr>
          <w:rFonts w:ascii="Times New Roman" w:hAnsi="Times New Roman"/>
          <w:sz w:val="21"/>
          <w:szCs w:val="21"/>
        </w:rPr>
        <w:t xml:space="preserve"> (2018, Oct.) </w:t>
      </w:r>
      <w:r w:rsidRPr="0055727E">
        <w:rPr>
          <w:rFonts w:ascii="Times New Roman" w:hAnsi="Times New Roman"/>
          <w:i/>
          <w:sz w:val="21"/>
          <w:szCs w:val="21"/>
        </w:rPr>
        <w:t>Introduction to R.</w:t>
      </w:r>
      <w:r>
        <w:rPr>
          <w:rFonts w:ascii="Times New Roman" w:hAnsi="Times New Roman"/>
          <w:sz w:val="21"/>
          <w:szCs w:val="21"/>
        </w:rPr>
        <w:t xml:space="preserve"> Workshop presented to the Cato College of Education, UNC Charlotte, Charlotte, NC.</w:t>
      </w:r>
    </w:p>
    <w:p w14:paraId="126696DC" w14:textId="77777777" w:rsidR="00986AFD" w:rsidRDefault="00986AFD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04B62462" w14:textId="77777777" w:rsidR="006400D2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 w:rsidRPr="00B933F6">
        <w:rPr>
          <w:rFonts w:ascii="Times New Roman" w:hAnsi="Times New Roman"/>
          <w:b/>
          <w:bCs/>
          <w:sz w:val="21"/>
          <w:szCs w:val="21"/>
        </w:rPr>
        <w:t>HONORS AND AWARDS</w:t>
      </w:r>
    </w:p>
    <w:p w14:paraId="5A9E6864" w14:textId="77777777" w:rsidR="00800FEC" w:rsidRDefault="00800FEC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44F22FEF" w14:textId="1F29BA69" w:rsidR="00E5029C" w:rsidRDefault="00E5029C" w:rsidP="005D1D97">
      <w:pPr>
        <w:widowControl/>
        <w:tabs>
          <w:tab w:val="left" w:pos="-720"/>
          <w:tab w:val="left" w:pos="0"/>
          <w:tab w:val="left" w:pos="360"/>
          <w:tab w:val="left" w:pos="720"/>
          <w:tab w:val="left" w:pos="4320"/>
          <w:tab w:val="left" w:pos="468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2025</w:t>
      </w:r>
      <w:r>
        <w:rPr>
          <w:rFonts w:ascii="Times New Roman" w:hAnsi="Times New Roman"/>
          <w:bCs/>
          <w:sz w:val="21"/>
          <w:szCs w:val="21"/>
        </w:rPr>
        <w:tab/>
        <w:t>Innovative Technology and Learning Spaces Track Presentation Award</w:t>
      </w:r>
    </w:p>
    <w:p w14:paraId="3D1E535C" w14:textId="535C8DE2" w:rsidR="00E5029C" w:rsidRDefault="00E5029C" w:rsidP="005D1D97">
      <w:pPr>
        <w:widowControl/>
        <w:tabs>
          <w:tab w:val="left" w:pos="-720"/>
          <w:tab w:val="left" w:pos="0"/>
          <w:tab w:val="left" w:pos="360"/>
          <w:tab w:val="left" w:pos="720"/>
          <w:tab w:val="left" w:pos="4320"/>
          <w:tab w:val="left" w:pos="468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UNC System Symposium on Learning and Technology</w:t>
      </w:r>
    </w:p>
    <w:p w14:paraId="44724AC7" w14:textId="33BBC144" w:rsidR="00E5029C" w:rsidRDefault="00E5029C" w:rsidP="005D1D97">
      <w:pPr>
        <w:widowControl/>
        <w:tabs>
          <w:tab w:val="left" w:pos="-720"/>
          <w:tab w:val="left" w:pos="0"/>
          <w:tab w:val="left" w:pos="360"/>
          <w:tab w:val="left" w:pos="720"/>
          <w:tab w:val="left" w:pos="4320"/>
          <w:tab w:val="left" w:pos="468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2025</w:t>
      </w:r>
      <w:r>
        <w:rPr>
          <w:rFonts w:ascii="Times New Roman" w:hAnsi="Times New Roman"/>
          <w:bCs/>
          <w:sz w:val="21"/>
          <w:szCs w:val="21"/>
        </w:rPr>
        <w:tab/>
        <w:t>Practical Application Publication Award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AECT Distance Education</w:t>
      </w:r>
    </w:p>
    <w:p w14:paraId="02704550" w14:textId="5C8DBC01" w:rsidR="005D1D97" w:rsidRDefault="005D1D97" w:rsidP="005D1D97">
      <w:pPr>
        <w:widowControl/>
        <w:tabs>
          <w:tab w:val="left" w:pos="-720"/>
          <w:tab w:val="left" w:pos="0"/>
          <w:tab w:val="left" w:pos="360"/>
          <w:tab w:val="left" w:pos="720"/>
          <w:tab w:val="left" w:pos="4320"/>
          <w:tab w:val="left" w:pos="468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2024</w:t>
      </w:r>
      <w:r>
        <w:rPr>
          <w:rFonts w:ascii="Times New Roman" w:hAnsi="Times New Roman"/>
          <w:bCs/>
          <w:sz w:val="21"/>
          <w:szCs w:val="21"/>
        </w:rPr>
        <w:tab/>
        <w:t>Exemplary Paper Award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AERA Classroom Observations SIG</w:t>
      </w:r>
    </w:p>
    <w:p w14:paraId="0A17A54A" w14:textId="6A42096B" w:rsidR="00800FEC" w:rsidRPr="00800FEC" w:rsidRDefault="00800FEC" w:rsidP="00800FE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4680"/>
        </w:tabs>
        <w:ind w:right="-90"/>
        <w:rPr>
          <w:rFonts w:ascii="Times New Roman" w:hAnsi="Times New Roman"/>
          <w:bCs/>
          <w:sz w:val="21"/>
          <w:szCs w:val="21"/>
        </w:rPr>
      </w:pPr>
      <w:r w:rsidRPr="00800FEC">
        <w:rPr>
          <w:rFonts w:ascii="Times New Roman" w:hAnsi="Times New Roman"/>
          <w:bCs/>
          <w:sz w:val="21"/>
          <w:szCs w:val="21"/>
        </w:rPr>
        <w:t>2018</w:t>
      </w:r>
      <w:r w:rsidRPr="00800FEC">
        <w:rPr>
          <w:rFonts w:ascii="Times New Roman" w:hAnsi="Times New Roman"/>
          <w:bCs/>
          <w:sz w:val="21"/>
          <w:szCs w:val="21"/>
        </w:rPr>
        <w:tab/>
        <w:t>Joe E. Covington Award</w:t>
      </w:r>
      <w:r w:rsidRPr="00800FEC">
        <w:rPr>
          <w:rFonts w:ascii="Times New Roman" w:hAnsi="Times New Roman"/>
          <w:bCs/>
          <w:sz w:val="21"/>
          <w:szCs w:val="21"/>
        </w:rPr>
        <w:tab/>
        <w:t>National Conference of Bar Examiners</w:t>
      </w:r>
      <w:r w:rsidRPr="00800FEC">
        <w:rPr>
          <w:rFonts w:ascii="Times New Roman" w:hAnsi="Times New Roman"/>
          <w:bCs/>
          <w:sz w:val="21"/>
          <w:szCs w:val="21"/>
        </w:rPr>
        <w:tab/>
        <w:t>$</w:t>
      </w:r>
      <w:r w:rsidR="00AD0BFE">
        <w:rPr>
          <w:rFonts w:ascii="Times New Roman" w:hAnsi="Times New Roman"/>
          <w:bCs/>
          <w:sz w:val="21"/>
          <w:szCs w:val="21"/>
        </w:rPr>
        <w:t>8</w:t>
      </w:r>
      <w:r w:rsidRPr="00800FEC">
        <w:rPr>
          <w:rFonts w:ascii="Times New Roman" w:hAnsi="Times New Roman"/>
          <w:bCs/>
          <w:sz w:val="21"/>
          <w:szCs w:val="21"/>
        </w:rPr>
        <w:t>,000</w:t>
      </w:r>
    </w:p>
    <w:p w14:paraId="482CBD02" w14:textId="77777777" w:rsidR="00800FEC" w:rsidRDefault="00800FEC" w:rsidP="00800FE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4680"/>
          <w:tab w:val="left" w:pos="75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800FEC">
        <w:rPr>
          <w:rFonts w:ascii="Times New Roman" w:hAnsi="Times New Roman"/>
          <w:bCs/>
          <w:sz w:val="21"/>
          <w:szCs w:val="21"/>
        </w:rPr>
        <w:t>2018</w:t>
      </w:r>
      <w:r w:rsidRPr="00800FEC">
        <w:rPr>
          <w:rFonts w:ascii="Times New Roman" w:hAnsi="Times New Roman"/>
          <w:bCs/>
          <w:sz w:val="21"/>
          <w:szCs w:val="21"/>
        </w:rPr>
        <w:tab/>
        <w:t>Robert L. Brennan Graduate Student Award</w:t>
      </w:r>
      <w:r>
        <w:rPr>
          <w:rFonts w:ascii="Times New Roman" w:hAnsi="Times New Roman"/>
          <w:bCs/>
          <w:sz w:val="21"/>
          <w:szCs w:val="21"/>
        </w:rPr>
        <w:tab/>
        <w:t>College of Education, University of Iowa</w:t>
      </w:r>
      <w:r>
        <w:rPr>
          <w:rFonts w:ascii="Times New Roman" w:hAnsi="Times New Roman"/>
          <w:bCs/>
          <w:sz w:val="21"/>
          <w:szCs w:val="21"/>
        </w:rPr>
        <w:tab/>
        <w:t>$2,000</w:t>
      </w:r>
    </w:p>
    <w:p w14:paraId="775BC73F" w14:textId="77777777" w:rsidR="00800FEC" w:rsidRDefault="00800FEC" w:rsidP="00800FE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4680"/>
          <w:tab w:val="left" w:pos="75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2016</w:t>
      </w:r>
      <w:r>
        <w:rPr>
          <w:rFonts w:ascii="Times New Roman" w:hAnsi="Times New Roman"/>
          <w:bCs/>
          <w:sz w:val="21"/>
          <w:szCs w:val="21"/>
        </w:rPr>
        <w:tab/>
        <w:t>Michael B. Salwen Scholars Award</w:t>
      </w:r>
      <w:r>
        <w:rPr>
          <w:rFonts w:ascii="Times New Roman" w:hAnsi="Times New Roman"/>
          <w:bCs/>
          <w:sz w:val="21"/>
          <w:szCs w:val="21"/>
        </w:rPr>
        <w:tab/>
        <w:t>Korean-American Educational Researchers Association</w:t>
      </w:r>
    </w:p>
    <w:p w14:paraId="16F7ADB5" w14:textId="77777777" w:rsidR="00800FEC" w:rsidRDefault="00800FEC" w:rsidP="00800FE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4680"/>
          <w:tab w:val="left" w:pos="75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$700</w:t>
      </w:r>
    </w:p>
    <w:p w14:paraId="36CFA8EF" w14:textId="77777777" w:rsidR="00E93FC9" w:rsidRDefault="00800FEC" w:rsidP="0024027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4680"/>
          <w:tab w:val="left" w:pos="75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2016</w:t>
      </w:r>
      <w:r>
        <w:rPr>
          <w:rFonts w:ascii="Times New Roman" w:hAnsi="Times New Roman"/>
          <w:bCs/>
          <w:sz w:val="21"/>
          <w:szCs w:val="21"/>
        </w:rPr>
        <w:tab/>
        <w:t>Melvin R. Novick Award</w:t>
      </w:r>
      <w:r>
        <w:rPr>
          <w:rFonts w:ascii="Times New Roman" w:hAnsi="Times New Roman"/>
          <w:bCs/>
          <w:sz w:val="21"/>
          <w:szCs w:val="21"/>
        </w:rPr>
        <w:tab/>
        <w:t>College of Education, University of Iowa</w:t>
      </w:r>
      <w:r>
        <w:rPr>
          <w:rFonts w:ascii="Times New Roman" w:hAnsi="Times New Roman"/>
          <w:bCs/>
          <w:sz w:val="21"/>
          <w:szCs w:val="21"/>
        </w:rPr>
        <w:tab/>
        <w:t>$2,000</w:t>
      </w:r>
    </w:p>
    <w:p w14:paraId="5790AACB" w14:textId="77777777" w:rsidR="008831E3" w:rsidRDefault="008831E3" w:rsidP="006400D2">
      <w:pPr>
        <w:rPr>
          <w:rFonts w:ascii="Times New Roman" w:hAnsi="Times New Roman"/>
          <w:b/>
          <w:bCs/>
          <w:sz w:val="21"/>
          <w:szCs w:val="21"/>
        </w:rPr>
      </w:pPr>
    </w:p>
    <w:p w14:paraId="63F52302" w14:textId="77777777" w:rsidR="006400D2" w:rsidRDefault="006400D2" w:rsidP="006400D2">
      <w:pPr>
        <w:rPr>
          <w:rFonts w:ascii="Times New Roman" w:hAnsi="Times New Roman"/>
          <w:b/>
          <w:bCs/>
          <w:sz w:val="21"/>
          <w:szCs w:val="21"/>
        </w:rPr>
      </w:pPr>
      <w:r w:rsidRPr="006400D2">
        <w:rPr>
          <w:rFonts w:ascii="Times New Roman" w:hAnsi="Times New Roman"/>
          <w:b/>
          <w:bCs/>
          <w:sz w:val="21"/>
          <w:szCs w:val="21"/>
        </w:rPr>
        <w:t xml:space="preserve">PROFESSIONAL </w:t>
      </w:r>
      <w:r w:rsidRPr="00B933F6">
        <w:rPr>
          <w:rFonts w:ascii="Times New Roman" w:hAnsi="Times New Roman"/>
          <w:b/>
          <w:bCs/>
          <w:sz w:val="21"/>
          <w:szCs w:val="21"/>
        </w:rPr>
        <w:t>MEMBERSHIPS</w:t>
      </w:r>
    </w:p>
    <w:p w14:paraId="4E4CE7D5" w14:textId="77777777" w:rsidR="003C6819" w:rsidRDefault="003C6819" w:rsidP="006400D2">
      <w:pPr>
        <w:rPr>
          <w:rFonts w:ascii="Times New Roman" w:hAnsi="Times New Roman"/>
          <w:b/>
          <w:bCs/>
          <w:sz w:val="21"/>
          <w:szCs w:val="21"/>
        </w:rPr>
      </w:pPr>
    </w:p>
    <w:p w14:paraId="7766A3A0" w14:textId="77777777" w:rsidR="003C6819" w:rsidRPr="003C6819" w:rsidRDefault="003C6819" w:rsidP="003C6819">
      <w:pPr>
        <w:rPr>
          <w:rFonts w:ascii="Times New Roman" w:hAnsi="Times New Roman"/>
          <w:sz w:val="21"/>
          <w:szCs w:val="21"/>
        </w:rPr>
      </w:pPr>
      <w:r w:rsidRPr="003C6819">
        <w:rPr>
          <w:rFonts w:ascii="Times New Roman" w:hAnsi="Times New Roman"/>
          <w:sz w:val="21"/>
          <w:szCs w:val="21"/>
        </w:rPr>
        <w:t>American Educational Research Association (AERA)</w:t>
      </w:r>
      <w:r w:rsidRPr="003C6819">
        <w:rPr>
          <w:rFonts w:ascii="Times New Roman" w:hAnsi="Times New Roman"/>
          <w:sz w:val="21"/>
          <w:szCs w:val="21"/>
        </w:rPr>
        <w:tab/>
      </w:r>
    </w:p>
    <w:p w14:paraId="37A03BBE" w14:textId="77777777" w:rsidR="003C6819" w:rsidRPr="003C6819" w:rsidRDefault="003C6819" w:rsidP="003C6819">
      <w:pPr>
        <w:rPr>
          <w:rFonts w:ascii="Times New Roman" w:hAnsi="Times New Roman"/>
          <w:sz w:val="21"/>
          <w:szCs w:val="21"/>
        </w:rPr>
      </w:pPr>
      <w:r w:rsidRPr="003C6819">
        <w:rPr>
          <w:rFonts w:ascii="Times New Roman" w:hAnsi="Times New Roman"/>
          <w:sz w:val="21"/>
          <w:szCs w:val="21"/>
        </w:rPr>
        <w:t>Korean-American Educational Researchers Association (KAERA)</w:t>
      </w:r>
      <w:r w:rsidRPr="003C6819">
        <w:rPr>
          <w:rFonts w:ascii="Times New Roman" w:hAnsi="Times New Roman"/>
          <w:sz w:val="21"/>
          <w:szCs w:val="21"/>
        </w:rPr>
        <w:tab/>
      </w:r>
    </w:p>
    <w:p w14:paraId="1920C337" w14:textId="77777777" w:rsidR="003C6819" w:rsidRPr="003C6819" w:rsidRDefault="003C6819" w:rsidP="003C6819">
      <w:pPr>
        <w:rPr>
          <w:rFonts w:ascii="Times New Roman" w:hAnsi="Times New Roman"/>
          <w:sz w:val="21"/>
          <w:szCs w:val="21"/>
        </w:rPr>
      </w:pPr>
      <w:r w:rsidRPr="003C6819">
        <w:rPr>
          <w:rFonts w:ascii="Times New Roman" w:hAnsi="Times New Roman"/>
          <w:sz w:val="21"/>
          <w:szCs w:val="21"/>
        </w:rPr>
        <w:t>National Council on Measurement in Education (NCME)</w:t>
      </w:r>
      <w:r w:rsidRPr="003C6819">
        <w:rPr>
          <w:rFonts w:ascii="Times New Roman" w:hAnsi="Times New Roman"/>
          <w:sz w:val="21"/>
          <w:szCs w:val="21"/>
        </w:rPr>
        <w:tab/>
      </w:r>
    </w:p>
    <w:p w14:paraId="18EDCAA2" w14:textId="77777777" w:rsidR="003C6819" w:rsidRPr="003C6819" w:rsidRDefault="003C6819" w:rsidP="003C6819">
      <w:pPr>
        <w:rPr>
          <w:rFonts w:ascii="Times New Roman" w:hAnsi="Times New Roman"/>
          <w:sz w:val="21"/>
          <w:szCs w:val="21"/>
        </w:rPr>
      </w:pPr>
      <w:r w:rsidRPr="003C6819">
        <w:rPr>
          <w:rFonts w:ascii="Times New Roman" w:hAnsi="Times New Roman"/>
          <w:sz w:val="21"/>
          <w:szCs w:val="21"/>
        </w:rPr>
        <w:t>North Carolina Association for Research in Education (NCARE)</w:t>
      </w:r>
      <w:r w:rsidRPr="003C6819">
        <w:rPr>
          <w:rFonts w:ascii="Times New Roman" w:hAnsi="Times New Roman"/>
          <w:sz w:val="21"/>
          <w:szCs w:val="21"/>
        </w:rPr>
        <w:tab/>
        <w:t xml:space="preserve"> </w:t>
      </w:r>
    </w:p>
    <w:p w14:paraId="75835E6C" w14:textId="77777777" w:rsidR="00B8560B" w:rsidRDefault="003C6819">
      <w:r w:rsidRPr="003C6819">
        <w:rPr>
          <w:rFonts w:ascii="Times New Roman" w:hAnsi="Times New Roman"/>
          <w:sz w:val="21"/>
          <w:szCs w:val="21"/>
        </w:rPr>
        <w:t>Psychometric Society</w:t>
      </w:r>
      <w:r>
        <w:tab/>
      </w:r>
    </w:p>
    <w:sectPr w:rsidR="00B8560B" w:rsidSect="00352E8F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D784D" w14:textId="77777777" w:rsidR="00A838B8" w:rsidRDefault="00A838B8" w:rsidP="004016F0">
      <w:r>
        <w:separator/>
      </w:r>
    </w:p>
  </w:endnote>
  <w:endnote w:type="continuationSeparator" w:id="0">
    <w:p w14:paraId="488FA88E" w14:textId="77777777" w:rsidR="00A838B8" w:rsidRDefault="00A838B8" w:rsidP="004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77C2" w14:textId="77777777" w:rsidR="00C36ADC" w:rsidRDefault="00C36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A22E" w14:textId="74773897" w:rsidR="00D62FA0" w:rsidRDefault="00D62FA0">
    <w:pPr>
      <w:pStyle w:val="Footer"/>
    </w:pPr>
    <w:r>
      <w:t xml:space="preserve">Updated </w:t>
    </w:r>
    <w:r w:rsidR="00351ACB">
      <w:t>0</w:t>
    </w:r>
    <w:r w:rsidR="00C36ADC">
      <w:t>9</w:t>
    </w:r>
    <w:r w:rsidR="00351ACB">
      <w:t>/</w:t>
    </w:r>
    <w:r w:rsidR="00FD3FA4">
      <w:rPr>
        <w:rFonts w:eastAsiaTheme="minorEastAsia" w:hint="eastAsia"/>
        <w:lang w:eastAsia="ko-KR"/>
      </w:rPr>
      <w:t>0</w:t>
    </w:r>
    <w:r w:rsidR="005E3BC8">
      <w:rPr>
        <w:rFonts w:eastAsiaTheme="minorEastAsia"/>
        <w:lang w:eastAsia="ko-KR"/>
      </w:rPr>
      <w:t>5</w:t>
    </w:r>
    <w:r>
      <w:t>/202</w:t>
    </w:r>
    <w:r w:rsidR="00394607">
      <w:t>5</w:t>
    </w:r>
  </w:p>
  <w:p w14:paraId="48DFAA4F" w14:textId="77777777" w:rsidR="00D62FA0" w:rsidRDefault="00D62F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67AD" w14:textId="77777777" w:rsidR="00C36ADC" w:rsidRDefault="00C3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7816" w14:textId="77777777" w:rsidR="00A838B8" w:rsidRDefault="00A838B8" w:rsidP="004016F0">
      <w:r>
        <w:separator/>
      </w:r>
    </w:p>
  </w:footnote>
  <w:footnote w:type="continuationSeparator" w:id="0">
    <w:p w14:paraId="443E64F6" w14:textId="77777777" w:rsidR="00A838B8" w:rsidRDefault="00A838B8" w:rsidP="0040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834A" w14:textId="77777777" w:rsidR="00C36ADC" w:rsidRDefault="00C36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8043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300C60" w14:textId="5A0D643D" w:rsidR="00D62FA0" w:rsidRDefault="00D62F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A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65796EA" w14:textId="77777777" w:rsidR="00D62FA0" w:rsidRDefault="00D62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552A" w14:textId="77777777" w:rsidR="00C36ADC" w:rsidRDefault="00C36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917"/>
    <w:multiLevelType w:val="hybridMultilevel"/>
    <w:tmpl w:val="338621CC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4287"/>
    <w:multiLevelType w:val="hybridMultilevel"/>
    <w:tmpl w:val="A57AEB86"/>
    <w:lvl w:ilvl="0" w:tplc="3C7E0A6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45AB"/>
    <w:multiLevelType w:val="hybridMultilevel"/>
    <w:tmpl w:val="C91A93D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6A2C61B2"/>
    <w:multiLevelType w:val="hybridMultilevel"/>
    <w:tmpl w:val="449ED8DA"/>
    <w:lvl w:ilvl="0" w:tplc="A62C939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E785A64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336E61A2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B5053D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5B460D8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DC36AD6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97F40A7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28A5E7A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D5B40514">
      <w:numFmt w:val="bullet"/>
      <w:lvlText w:val="•"/>
      <w:lvlJc w:val="left"/>
      <w:pPr>
        <w:ind w:left="8028" w:hanging="360"/>
      </w:pPr>
      <w:rPr>
        <w:rFonts w:hint="default"/>
      </w:rPr>
    </w:lvl>
  </w:abstractNum>
  <w:num w:numId="1" w16cid:durableId="172913903">
    <w:abstractNumId w:val="3"/>
  </w:num>
  <w:num w:numId="2" w16cid:durableId="1337725731">
    <w:abstractNumId w:val="1"/>
  </w:num>
  <w:num w:numId="3" w16cid:durableId="926155759">
    <w:abstractNumId w:val="2"/>
  </w:num>
  <w:num w:numId="4" w16cid:durableId="45305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D2"/>
    <w:rsid w:val="0000475C"/>
    <w:rsid w:val="000104AA"/>
    <w:rsid w:val="00010992"/>
    <w:rsid w:val="00010EBA"/>
    <w:rsid w:val="000111FB"/>
    <w:rsid w:val="00013914"/>
    <w:rsid w:val="00013E94"/>
    <w:rsid w:val="0001491A"/>
    <w:rsid w:val="00014948"/>
    <w:rsid w:val="00015E27"/>
    <w:rsid w:val="00016DE6"/>
    <w:rsid w:val="00017B30"/>
    <w:rsid w:val="0002035C"/>
    <w:rsid w:val="00020AF9"/>
    <w:rsid w:val="00021B52"/>
    <w:rsid w:val="0002325C"/>
    <w:rsid w:val="00024C74"/>
    <w:rsid w:val="00025382"/>
    <w:rsid w:val="00025CD7"/>
    <w:rsid w:val="0002720B"/>
    <w:rsid w:val="00027464"/>
    <w:rsid w:val="000339D1"/>
    <w:rsid w:val="0003420C"/>
    <w:rsid w:val="000352CC"/>
    <w:rsid w:val="000418DA"/>
    <w:rsid w:val="00044D9A"/>
    <w:rsid w:val="00045EBE"/>
    <w:rsid w:val="00050842"/>
    <w:rsid w:val="00053D6A"/>
    <w:rsid w:val="0006163B"/>
    <w:rsid w:val="00064296"/>
    <w:rsid w:val="000666B1"/>
    <w:rsid w:val="00066738"/>
    <w:rsid w:val="00066818"/>
    <w:rsid w:val="00066D41"/>
    <w:rsid w:val="00067680"/>
    <w:rsid w:val="00070194"/>
    <w:rsid w:val="0007137E"/>
    <w:rsid w:val="00071D89"/>
    <w:rsid w:val="0007467B"/>
    <w:rsid w:val="00076A49"/>
    <w:rsid w:val="00080BA2"/>
    <w:rsid w:val="00082E51"/>
    <w:rsid w:val="00083411"/>
    <w:rsid w:val="00083D82"/>
    <w:rsid w:val="00084391"/>
    <w:rsid w:val="000871C4"/>
    <w:rsid w:val="00091160"/>
    <w:rsid w:val="000915A9"/>
    <w:rsid w:val="0009280D"/>
    <w:rsid w:val="0009370C"/>
    <w:rsid w:val="00095209"/>
    <w:rsid w:val="00096873"/>
    <w:rsid w:val="000A6428"/>
    <w:rsid w:val="000A6E22"/>
    <w:rsid w:val="000B12B2"/>
    <w:rsid w:val="000B37EB"/>
    <w:rsid w:val="000B3EC8"/>
    <w:rsid w:val="000B51CE"/>
    <w:rsid w:val="000B5A5D"/>
    <w:rsid w:val="000C05AD"/>
    <w:rsid w:val="000C0B52"/>
    <w:rsid w:val="000C0C95"/>
    <w:rsid w:val="000C0FAD"/>
    <w:rsid w:val="000D03CD"/>
    <w:rsid w:val="000D20DA"/>
    <w:rsid w:val="000D23C6"/>
    <w:rsid w:val="000D2EC3"/>
    <w:rsid w:val="000D3BDE"/>
    <w:rsid w:val="000D687E"/>
    <w:rsid w:val="000E061C"/>
    <w:rsid w:val="000E1B49"/>
    <w:rsid w:val="000E3999"/>
    <w:rsid w:val="000E5B8C"/>
    <w:rsid w:val="000E6EAC"/>
    <w:rsid w:val="000F0935"/>
    <w:rsid w:val="000F2494"/>
    <w:rsid w:val="000F24E3"/>
    <w:rsid w:val="000F2C42"/>
    <w:rsid w:val="000F2C55"/>
    <w:rsid w:val="000F330B"/>
    <w:rsid w:val="000F42AF"/>
    <w:rsid w:val="000F5088"/>
    <w:rsid w:val="000F7DC9"/>
    <w:rsid w:val="00101CCA"/>
    <w:rsid w:val="00104CBD"/>
    <w:rsid w:val="001073F3"/>
    <w:rsid w:val="00107A71"/>
    <w:rsid w:val="00107D70"/>
    <w:rsid w:val="00111B44"/>
    <w:rsid w:val="00113F1B"/>
    <w:rsid w:val="00116827"/>
    <w:rsid w:val="00117AD5"/>
    <w:rsid w:val="00121133"/>
    <w:rsid w:val="001227F7"/>
    <w:rsid w:val="00124D90"/>
    <w:rsid w:val="0012671C"/>
    <w:rsid w:val="00130CE2"/>
    <w:rsid w:val="001323C1"/>
    <w:rsid w:val="00132CC9"/>
    <w:rsid w:val="001349A9"/>
    <w:rsid w:val="00137C4A"/>
    <w:rsid w:val="00143461"/>
    <w:rsid w:val="0014576F"/>
    <w:rsid w:val="00151069"/>
    <w:rsid w:val="00151904"/>
    <w:rsid w:val="00152FE0"/>
    <w:rsid w:val="001547C0"/>
    <w:rsid w:val="001565CF"/>
    <w:rsid w:val="0016012A"/>
    <w:rsid w:val="0016176D"/>
    <w:rsid w:val="001625D2"/>
    <w:rsid w:val="001626DA"/>
    <w:rsid w:val="001628B3"/>
    <w:rsid w:val="00162F91"/>
    <w:rsid w:val="0016483E"/>
    <w:rsid w:val="00167118"/>
    <w:rsid w:val="00167748"/>
    <w:rsid w:val="001712AA"/>
    <w:rsid w:val="001718B3"/>
    <w:rsid w:val="00173D40"/>
    <w:rsid w:val="00177BF5"/>
    <w:rsid w:val="0018019A"/>
    <w:rsid w:val="001879BC"/>
    <w:rsid w:val="00192C0B"/>
    <w:rsid w:val="00194E18"/>
    <w:rsid w:val="0019673B"/>
    <w:rsid w:val="00196790"/>
    <w:rsid w:val="001A01F2"/>
    <w:rsid w:val="001A0877"/>
    <w:rsid w:val="001A3C00"/>
    <w:rsid w:val="001A3C87"/>
    <w:rsid w:val="001A4972"/>
    <w:rsid w:val="001A4CDB"/>
    <w:rsid w:val="001A4F67"/>
    <w:rsid w:val="001A6678"/>
    <w:rsid w:val="001B0497"/>
    <w:rsid w:val="001B1E56"/>
    <w:rsid w:val="001B380D"/>
    <w:rsid w:val="001B4795"/>
    <w:rsid w:val="001B5070"/>
    <w:rsid w:val="001B67B7"/>
    <w:rsid w:val="001B7652"/>
    <w:rsid w:val="001B7C19"/>
    <w:rsid w:val="001C0887"/>
    <w:rsid w:val="001C26AB"/>
    <w:rsid w:val="001C3245"/>
    <w:rsid w:val="001C3F20"/>
    <w:rsid w:val="001C5046"/>
    <w:rsid w:val="001D1FCB"/>
    <w:rsid w:val="001D631D"/>
    <w:rsid w:val="001D72BB"/>
    <w:rsid w:val="001E0FD6"/>
    <w:rsid w:val="001E1140"/>
    <w:rsid w:val="001E1631"/>
    <w:rsid w:val="001E190B"/>
    <w:rsid w:val="001E33A0"/>
    <w:rsid w:val="001E6585"/>
    <w:rsid w:val="001E71CB"/>
    <w:rsid w:val="001F17DA"/>
    <w:rsid w:val="001F2924"/>
    <w:rsid w:val="001F58BC"/>
    <w:rsid w:val="00201523"/>
    <w:rsid w:val="00201EAC"/>
    <w:rsid w:val="00202DD7"/>
    <w:rsid w:val="002046A7"/>
    <w:rsid w:val="002066C0"/>
    <w:rsid w:val="002146DE"/>
    <w:rsid w:val="00215673"/>
    <w:rsid w:val="00215E5A"/>
    <w:rsid w:val="00215F28"/>
    <w:rsid w:val="00216328"/>
    <w:rsid w:val="0021758E"/>
    <w:rsid w:val="002224CF"/>
    <w:rsid w:val="00224F25"/>
    <w:rsid w:val="00226BD8"/>
    <w:rsid w:val="002272E8"/>
    <w:rsid w:val="00230BEE"/>
    <w:rsid w:val="00231F1E"/>
    <w:rsid w:val="00234B2D"/>
    <w:rsid w:val="0023792B"/>
    <w:rsid w:val="0024027C"/>
    <w:rsid w:val="00243FDB"/>
    <w:rsid w:val="002463C6"/>
    <w:rsid w:val="00246FE4"/>
    <w:rsid w:val="00247F9A"/>
    <w:rsid w:val="002508DC"/>
    <w:rsid w:val="00254071"/>
    <w:rsid w:val="00254E7C"/>
    <w:rsid w:val="0026248C"/>
    <w:rsid w:val="00264805"/>
    <w:rsid w:val="00267502"/>
    <w:rsid w:val="002705D3"/>
    <w:rsid w:val="00270C87"/>
    <w:rsid w:val="00271536"/>
    <w:rsid w:val="00273029"/>
    <w:rsid w:val="0028091A"/>
    <w:rsid w:val="00281D5D"/>
    <w:rsid w:val="00284F6E"/>
    <w:rsid w:val="00285363"/>
    <w:rsid w:val="002853B8"/>
    <w:rsid w:val="002934EC"/>
    <w:rsid w:val="0029496C"/>
    <w:rsid w:val="00296AEF"/>
    <w:rsid w:val="002A441C"/>
    <w:rsid w:val="002A47DA"/>
    <w:rsid w:val="002A5BFB"/>
    <w:rsid w:val="002A5C16"/>
    <w:rsid w:val="002A6B02"/>
    <w:rsid w:val="002B2810"/>
    <w:rsid w:val="002B3206"/>
    <w:rsid w:val="002B3C0D"/>
    <w:rsid w:val="002B4B59"/>
    <w:rsid w:val="002B5B4C"/>
    <w:rsid w:val="002B5D57"/>
    <w:rsid w:val="002C2D96"/>
    <w:rsid w:val="002C3097"/>
    <w:rsid w:val="002C48E4"/>
    <w:rsid w:val="002C4DFF"/>
    <w:rsid w:val="002C63EF"/>
    <w:rsid w:val="002D0CEB"/>
    <w:rsid w:val="002D1CE4"/>
    <w:rsid w:val="002D4FD2"/>
    <w:rsid w:val="002E18D1"/>
    <w:rsid w:val="002E2AF7"/>
    <w:rsid w:val="002E3427"/>
    <w:rsid w:val="002E793C"/>
    <w:rsid w:val="002E7B2D"/>
    <w:rsid w:val="002F1004"/>
    <w:rsid w:val="002F3DA0"/>
    <w:rsid w:val="002F4E3C"/>
    <w:rsid w:val="0030211B"/>
    <w:rsid w:val="00306329"/>
    <w:rsid w:val="00310855"/>
    <w:rsid w:val="00311607"/>
    <w:rsid w:val="00313C56"/>
    <w:rsid w:val="00317D0E"/>
    <w:rsid w:val="0032079F"/>
    <w:rsid w:val="00320EB4"/>
    <w:rsid w:val="00324DE7"/>
    <w:rsid w:val="00325431"/>
    <w:rsid w:val="003254CD"/>
    <w:rsid w:val="00325E98"/>
    <w:rsid w:val="00326C58"/>
    <w:rsid w:val="00326D32"/>
    <w:rsid w:val="0032789A"/>
    <w:rsid w:val="00330836"/>
    <w:rsid w:val="00330BA6"/>
    <w:rsid w:val="00330E0C"/>
    <w:rsid w:val="00334501"/>
    <w:rsid w:val="00334A1A"/>
    <w:rsid w:val="0033516D"/>
    <w:rsid w:val="003359B1"/>
    <w:rsid w:val="00336200"/>
    <w:rsid w:val="00336CDF"/>
    <w:rsid w:val="003415C1"/>
    <w:rsid w:val="00343294"/>
    <w:rsid w:val="00346576"/>
    <w:rsid w:val="00351ACB"/>
    <w:rsid w:val="00352E8F"/>
    <w:rsid w:val="00355067"/>
    <w:rsid w:val="0036141A"/>
    <w:rsid w:val="0036230B"/>
    <w:rsid w:val="003649B5"/>
    <w:rsid w:val="00364F59"/>
    <w:rsid w:val="003666AE"/>
    <w:rsid w:val="00370391"/>
    <w:rsid w:val="003705DE"/>
    <w:rsid w:val="00371868"/>
    <w:rsid w:val="00374760"/>
    <w:rsid w:val="0037517C"/>
    <w:rsid w:val="00375851"/>
    <w:rsid w:val="003769E1"/>
    <w:rsid w:val="003817A0"/>
    <w:rsid w:val="00381A8A"/>
    <w:rsid w:val="003845CD"/>
    <w:rsid w:val="003856EB"/>
    <w:rsid w:val="00385E20"/>
    <w:rsid w:val="0038728B"/>
    <w:rsid w:val="003876B3"/>
    <w:rsid w:val="003900DE"/>
    <w:rsid w:val="00390752"/>
    <w:rsid w:val="003908F6"/>
    <w:rsid w:val="00391814"/>
    <w:rsid w:val="00391A27"/>
    <w:rsid w:val="003939FF"/>
    <w:rsid w:val="00394607"/>
    <w:rsid w:val="0039474C"/>
    <w:rsid w:val="003A25EE"/>
    <w:rsid w:val="003A27DE"/>
    <w:rsid w:val="003A3301"/>
    <w:rsid w:val="003A4A19"/>
    <w:rsid w:val="003A5705"/>
    <w:rsid w:val="003B013B"/>
    <w:rsid w:val="003B04E2"/>
    <w:rsid w:val="003B2EEB"/>
    <w:rsid w:val="003B32B0"/>
    <w:rsid w:val="003B6F72"/>
    <w:rsid w:val="003C29BC"/>
    <w:rsid w:val="003C3D4A"/>
    <w:rsid w:val="003C6819"/>
    <w:rsid w:val="003D07E0"/>
    <w:rsid w:val="003D1CCE"/>
    <w:rsid w:val="003D2543"/>
    <w:rsid w:val="003D2F96"/>
    <w:rsid w:val="003D32CF"/>
    <w:rsid w:val="003D6C70"/>
    <w:rsid w:val="003D78B7"/>
    <w:rsid w:val="003E0AC0"/>
    <w:rsid w:val="003E4C21"/>
    <w:rsid w:val="003E4F9D"/>
    <w:rsid w:val="003E4FA4"/>
    <w:rsid w:val="003F0F51"/>
    <w:rsid w:val="003F1213"/>
    <w:rsid w:val="003F238E"/>
    <w:rsid w:val="003F2C35"/>
    <w:rsid w:val="003F3004"/>
    <w:rsid w:val="003F3587"/>
    <w:rsid w:val="003F4001"/>
    <w:rsid w:val="003F6ADF"/>
    <w:rsid w:val="003F6BBB"/>
    <w:rsid w:val="003F7BD3"/>
    <w:rsid w:val="004016F0"/>
    <w:rsid w:val="00402761"/>
    <w:rsid w:val="00405C1A"/>
    <w:rsid w:val="00411BF7"/>
    <w:rsid w:val="0041300B"/>
    <w:rsid w:val="004135ED"/>
    <w:rsid w:val="00415C1D"/>
    <w:rsid w:val="004165C9"/>
    <w:rsid w:val="00416D78"/>
    <w:rsid w:val="00420EDD"/>
    <w:rsid w:val="00422554"/>
    <w:rsid w:val="00422B35"/>
    <w:rsid w:val="00422CBF"/>
    <w:rsid w:val="00423EE7"/>
    <w:rsid w:val="00424F32"/>
    <w:rsid w:val="004259D1"/>
    <w:rsid w:val="00426384"/>
    <w:rsid w:val="00426B2C"/>
    <w:rsid w:val="004335BA"/>
    <w:rsid w:val="00440C53"/>
    <w:rsid w:val="00441389"/>
    <w:rsid w:val="004515DA"/>
    <w:rsid w:val="00456767"/>
    <w:rsid w:val="004574EC"/>
    <w:rsid w:val="00460804"/>
    <w:rsid w:val="0046411B"/>
    <w:rsid w:val="00471F34"/>
    <w:rsid w:val="0047618F"/>
    <w:rsid w:val="00480B4C"/>
    <w:rsid w:val="00481356"/>
    <w:rsid w:val="0048166F"/>
    <w:rsid w:val="0048343D"/>
    <w:rsid w:val="00483CB1"/>
    <w:rsid w:val="00491AD3"/>
    <w:rsid w:val="00495B14"/>
    <w:rsid w:val="004A0299"/>
    <w:rsid w:val="004A064C"/>
    <w:rsid w:val="004A2001"/>
    <w:rsid w:val="004A3F7A"/>
    <w:rsid w:val="004A6C62"/>
    <w:rsid w:val="004B10B0"/>
    <w:rsid w:val="004B1A7E"/>
    <w:rsid w:val="004B2725"/>
    <w:rsid w:val="004B79FF"/>
    <w:rsid w:val="004C0D41"/>
    <w:rsid w:val="004C11B9"/>
    <w:rsid w:val="004D0889"/>
    <w:rsid w:val="004D2751"/>
    <w:rsid w:val="004E1D8F"/>
    <w:rsid w:val="004E572A"/>
    <w:rsid w:val="004F0060"/>
    <w:rsid w:val="004F5C3F"/>
    <w:rsid w:val="0050022A"/>
    <w:rsid w:val="00501161"/>
    <w:rsid w:val="00502146"/>
    <w:rsid w:val="00502E17"/>
    <w:rsid w:val="005035C2"/>
    <w:rsid w:val="00503B44"/>
    <w:rsid w:val="00506F68"/>
    <w:rsid w:val="00507CA1"/>
    <w:rsid w:val="0051137A"/>
    <w:rsid w:val="00511C12"/>
    <w:rsid w:val="00512932"/>
    <w:rsid w:val="00512C94"/>
    <w:rsid w:val="005150B7"/>
    <w:rsid w:val="00515953"/>
    <w:rsid w:val="00515EA8"/>
    <w:rsid w:val="0051613C"/>
    <w:rsid w:val="00517555"/>
    <w:rsid w:val="00523FEC"/>
    <w:rsid w:val="005307EB"/>
    <w:rsid w:val="005312D6"/>
    <w:rsid w:val="00532B82"/>
    <w:rsid w:val="00533CD9"/>
    <w:rsid w:val="00540A92"/>
    <w:rsid w:val="0054242B"/>
    <w:rsid w:val="00542C81"/>
    <w:rsid w:val="00544096"/>
    <w:rsid w:val="005465BB"/>
    <w:rsid w:val="0055004D"/>
    <w:rsid w:val="005512AD"/>
    <w:rsid w:val="005518E6"/>
    <w:rsid w:val="005535AB"/>
    <w:rsid w:val="00554DE8"/>
    <w:rsid w:val="00557236"/>
    <w:rsid w:val="0055727E"/>
    <w:rsid w:val="005602E3"/>
    <w:rsid w:val="005625C9"/>
    <w:rsid w:val="005637F4"/>
    <w:rsid w:val="00563A07"/>
    <w:rsid w:val="0056420D"/>
    <w:rsid w:val="00564FD1"/>
    <w:rsid w:val="00570A63"/>
    <w:rsid w:val="00571E32"/>
    <w:rsid w:val="00576163"/>
    <w:rsid w:val="0057775A"/>
    <w:rsid w:val="00582084"/>
    <w:rsid w:val="005838EB"/>
    <w:rsid w:val="00584181"/>
    <w:rsid w:val="0058764D"/>
    <w:rsid w:val="00593E76"/>
    <w:rsid w:val="0059419C"/>
    <w:rsid w:val="00596134"/>
    <w:rsid w:val="0059663D"/>
    <w:rsid w:val="005A01A2"/>
    <w:rsid w:val="005A02F9"/>
    <w:rsid w:val="005A2FA7"/>
    <w:rsid w:val="005A4455"/>
    <w:rsid w:val="005A6044"/>
    <w:rsid w:val="005A6971"/>
    <w:rsid w:val="005B00D0"/>
    <w:rsid w:val="005B0C70"/>
    <w:rsid w:val="005B54F8"/>
    <w:rsid w:val="005B6F2C"/>
    <w:rsid w:val="005B7441"/>
    <w:rsid w:val="005B7464"/>
    <w:rsid w:val="005B7D2E"/>
    <w:rsid w:val="005C0DAD"/>
    <w:rsid w:val="005C199C"/>
    <w:rsid w:val="005C40E4"/>
    <w:rsid w:val="005C6183"/>
    <w:rsid w:val="005C6D4F"/>
    <w:rsid w:val="005D005E"/>
    <w:rsid w:val="005D1D97"/>
    <w:rsid w:val="005D20A7"/>
    <w:rsid w:val="005D25BC"/>
    <w:rsid w:val="005D266F"/>
    <w:rsid w:val="005D47B2"/>
    <w:rsid w:val="005D516E"/>
    <w:rsid w:val="005D51EA"/>
    <w:rsid w:val="005D7448"/>
    <w:rsid w:val="005E0F6E"/>
    <w:rsid w:val="005E10E1"/>
    <w:rsid w:val="005E35CF"/>
    <w:rsid w:val="005E3BC8"/>
    <w:rsid w:val="005E53FA"/>
    <w:rsid w:val="005F158C"/>
    <w:rsid w:val="005F3B5C"/>
    <w:rsid w:val="005F7CE2"/>
    <w:rsid w:val="006008DC"/>
    <w:rsid w:val="006010D3"/>
    <w:rsid w:val="0060177D"/>
    <w:rsid w:val="00601DDD"/>
    <w:rsid w:val="006023E9"/>
    <w:rsid w:val="00605ADF"/>
    <w:rsid w:val="00606E2E"/>
    <w:rsid w:val="0060716A"/>
    <w:rsid w:val="006077F3"/>
    <w:rsid w:val="00612CAB"/>
    <w:rsid w:val="00613A13"/>
    <w:rsid w:val="006202C2"/>
    <w:rsid w:val="00620447"/>
    <w:rsid w:val="00621AAE"/>
    <w:rsid w:val="0062280A"/>
    <w:rsid w:val="00625BDA"/>
    <w:rsid w:val="00630ADA"/>
    <w:rsid w:val="00633741"/>
    <w:rsid w:val="00635CA0"/>
    <w:rsid w:val="00636E2F"/>
    <w:rsid w:val="006400D2"/>
    <w:rsid w:val="00641437"/>
    <w:rsid w:val="006420BB"/>
    <w:rsid w:val="00644E55"/>
    <w:rsid w:val="006475B7"/>
    <w:rsid w:val="00650488"/>
    <w:rsid w:val="00651443"/>
    <w:rsid w:val="0065228B"/>
    <w:rsid w:val="0065670A"/>
    <w:rsid w:val="006573E2"/>
    <w:rsid w:val="00661429"/>
    <w:rsid w:val="00662A63"/>
    <w:rsid w:val="006646C5"/>
    <w:rsid w:val="00664A97"/>
    <w:rsid w:val="00664BE0"/>
    <w:rsid w:val="00664CA9"/>
    <w:rsid w:val="00665684"/>
    <w:rsid w:val="00665895"/>
    <w:rsid w:val="00665D9B"/>
    <w:rsid w:val="006717F2"/>
    <w:rsid w:val="00674CD8"/>
    <w:rsid w:val="00677AC6"/>
    <w:rsid w:val="00680D3A"/>
    <w:rsid w:val="006825F2"/>
    <w:rsid w:val="00685ED5"/>
    <w:rsid w:val="00691042"/>
    <w:rsid w:val="0069244D"/>
    <w:rsid w:val="006933FE"/>
    <w:rsid w:val="00693BC9"/>
    <w:rsid w:val="00693DA7"/>
    <w:rsid w:val="006945FF"/>
    <w:rsid w:val="006949E8"/>
    <w:rsid w:val="006A2808"/>
    <w:rsid w:val="006A30F5"/>
    <w:rsid w:val="006A3E84"/>
    <w:rsid w:val="006A440D"/>
    <w:rsid w:val="006A50BA"/>
    <w:rsid w:val="006A55B6"/>
    <w:rsid w:val="006A5797"/>
    <w:rsid w:val="006A7AD9"/>
    <w:rsid w:val="006B152B"/>
    <w:rsid w:val="006B1589"/>
    <w:rsid w:val="006B400B"/>
    <w:rsid w:val="006C41EC"/>
    <w:rsid w:val="006C425E"/>
    <w:rsid w:val="006C4330"/>
    <w:rsid w:val="006C46A6"/>
    <w:rsid w:val="006C46DE"/>
    <w:rsid w:val="006C4E2F"/>
    <w:rsid w:val="006C5E12"/>
    <w:rsid w:val="006D28C6"/>
    <w:rsid w:val="006D6ABC"/>
    <w:rsid w:val="006E00D0"/>
    <w:rsid w:val="006E22A6"/>
    <w:rsid w:val="006E3319"/>
    <w:rsid w:val="006E332B"/>
    <w:rsid w:val="006E6252"/>
    <w:rsid w:val="006E7879"/>
    <w:rsid w:val="006E7D00"/>
    <w:rsid w:val="006F189C"/>
    <w:rsid w:val="006F262F"/>
    <w:rsid w:val="006F37AD"/>
    <w:rsid w:val="006F4015"/>
    <w:rsid w:val="00703687"/>
    <w:rsid w:val="00703844"/>
    <w:rsid w:val="007041AD"/>
    <w:rsid w:val="0070531C"/>
    <w:rsid w:val="0070760E"/>
    <w:rsid w:val="00707698"/>
    <w:rsid w:val="00707BD3"/>
    <w:rsid w:val="00707FCE"/>
    <w:rsid w:val="00710560"/>
    <w:rsid w:val="007112FC"/>
    <w:rsid w:val="007117A0"/>
    <w:rsid w:val="007122B0"/>
    <w:rsid w:val="0071335A"/>
    <w:rsid w:val="00713B4D"/>
    <w:rsid w:val="00714D4E"/>
    <w:rsid w:val="007201EC"/>
    <w:rsid w:val="00721098"/>
    <w:rsid w:val="00723C4B"/>
    <w:rsid w:val="007266D5"/>
    <w:rsid w:val="00726815"/>
    <w:rsid w:val="00726B7B"/>
    <w:rsid w:val="007311F5"/>
    <w:rsid w:val="00731225"/>
    <w:rsid w:val="00731B38"/>
    <w:rsid w:val="007335A6"/>
    <w:rsid w:val="00735164"/>
    <w:rsid w:val="00740B40"/>
    <w:rsid w:val="00741114"/>
    <w:rsid w:val="007412B7"/>
    <w:rsid w:val="0074139B"/>
    <w:rsid w:val="00742BA0"/>
    <w:rsid w:val="00743461"/>
    <w:rsid w:val="00746A64"/>
    <w:rsid w:val="00746CF1"/>
    <w:rsid w:val="00750124"/>
    <w:rsid w:val="007520E7"/>
    <w:rsid w:val="00752C58"/>
    <w:rsid w:val="00752FA1"/>
    <w:rsid w:val="00753105"/>
    <w:rsid w:val="0075420F"/>
    <w:rsid w:val="007548F9"/>
    <w:rsid w:val="00755DEE"/>
    <w:rsid w:val="00760877"/>
    <w:rsid w:val="0077233A"/>
    <w:rsid w:val="00772454"/>
    <w:rsid w:val="00772A76"/>
    <w:rsid w:val="00774DA1"/>
    <w:rsid w:val="00776665"/>
    <w:rsid w:val="00776B5E"/>
    <w:rsid w:val="00776CD1"/>
    <w:rsid w:val="00776D8F"/>
    <w:rsid w:val="0077725B"/>
    <w:rsid w:val="00780FAA"/>
    <w:rsid w:val="00781A4D"/>
    <w:rsid w:val="00783750"/>
    <w:rsid w:val="00786B48"/>
    <w:rsid w:val="007873F6"/>
    <w:rsid w:val="00787F00"/>
    <w:rsid w:val="00791014"/>
    <w:rsid w:val="00791C23"/>
    <w:rsid w:val="0079278A"/>
    <w:rsid w:val="0079306C"/>
    <w:rsid w:val="00794E2F"/>
    <w:rsid w:val="007A6E32"/>
    <w:rsid w:val="007B1887"/>
    <w:rsid w:val="007B1A73"/>
    <w:rsid w:val="007B4464"/>
    <w:rsid w:val="007C080F"/>
    <w:rsid w:val="007C0D15"/>
    <w:rsid w:val="007C18C6"/>
    <w:rsid w:val="007C4A9D"/>
    <w:rsid w:val="007C5826"/>
    <w:rsid w:val="007C5E13"/>
    <w:rsid w:val="007C6871"/>
    <w:rsid w:val="007D37B4"/>
    <w:rsid w:val="007D3EC1"/>
    <w:rsid w:val="007D45B5"/>
    <w:rsid w:val="007D666C"/>
    <w:rsid w:val="007E02C2"/>
    <w:rsid w:val="007E2A93"/>
    <w:rsid w:val="007E51A0"/>
    <w:rsid w:val="007E7CF2"/>
    <w:rsid w:val="007F0151"/>
    <w:rsid w:val="007F2FFE"/>
    <w:rsid w:val="007F39FA"/>
    <w:rsid w:val="007F526D"/>
    <w:rsid w:val="007F7257"/>
    <w:rsid w:val="007F78EE"/>
    <w:rsid w:val="0080077A"/>
    <w:rsid w:val="00800FEC"/>
    <w:rsid w:val="00801DB2"/>
    <w:rsid w:val="008032A4"/>
    <w:rsid w:val="00803AD1"/>
    <w:rsid w:val="008071C7"/>
    <w:rsid w:val="00807391"/>
    <w:rsid w:val="008109CD"/>
    <w:rsid w:val="00811D96"/>
    <w:rsid w:val="00815404"/>
    <w:rsid w:val="00816CDF"/>
    <w:rsid w:val="008177CE"/>
    <w:rsid w:val="00817FF5"/>
    <w:rsid w:val="00821378"/>
    <w:rsid w:val="008226B2"/>
    <w:rsid w:val="0082371E"/>
    <w:rsid w:val="00826CC5"/>
    <w:rsid w:val="0082733E"/>
    <w:rsid w:val="00830625"/>
    <w:rsid w:val="00832A89"/>
    <w:rsid w:val="008330F5"/>
    <w:rsid w:val="0083312A"/>
    <w:rsid w:val="0083648A"/>
    <w:rsid w:val="00837376"/>
    <w:rsid w:val="0084475A"/>
    <w:rsid w:val="0084531D"/>
    <w:rsid w:val="00847647"/>
    <w:rsid w:val="008516E9"/>
    <w:rsid w:val="0085249B"/>
    <w:rsid w:val="00853AB4"/>
    <w:rsid w:val="00853B4C"/>
    <w:rsid w:val="00854F52"/>
    <w:rsid w:val="008552ED"/>
    <w:rsid w:val="00861A17"/>
    <w:rsid w:val="00862823"/>
    <w:rsid w:val="00863C46"/>
    <w:rsid w:val="00864821"/>
    <w:rsid w:val="008657FE"/>
    <w:rsid w:val="00865EA7"/>
    <w:rsid w:val="00870647"/>
    <w:rsid w:val="00872607"/>
    <w:rsid w:val="008740F3"/>
    <w:rsid w:val="008801B9"/>
    <w:rsid w:val="008812E3"/>
    <w:rsid w:val="008813AA"/>
    <w:rsid w:val="008831E3"/>
    <w:rsid w:val="00887B3D"/>
    <w:rsid w:val="0089359E"/>
    <w:rsid w:val="008947AA"/>
    <w:rsid w:val="008A1A3B"/>
    <w:rsid w:val="008A3EB2"/>
    <w:rsid w:val="008A7637"/>
    <w:rsid w:val="008B0296"/>
    <w:rsid w:val="008B4217"/>
    <w:rsid w:val="008B6D58"/>
    <w:rsid w:val="008B741C"/>
    <w:rsid w:val="008C061F"/>
    <w:rsid w:val="008C2DA9"/>
    <w:rsid w:val="008C4323"/>
    <w:rsid w:val="008C6389"/>
    <w:rsid w:val="008C6BBB"/>
    <w:rsid w:val="008C7C14"/>
    <w:rsid w:val="008C7C35"/>
    <w:rsid w:val="008C7E44"/>
    <w:rsid w:val="008D1B33"/>
    <w:rsid w:val="008D1B70"/>
    <w:rsid w:val="008D1BB2"/>
    <w:rsid w:val="008D3050"/>
    <w:rsid w:val="008D4190"/>
    <w:rsid w:val="008D5331"/>
    <w:rsid w:val="008D5B22"/>
    <w:rsid w:val="008D5B2A"/>
    <w:rsid w:val="008E055A"/>
    <w:rsid w:val="008E10CA"/>
    <w:rsid w:val="008E2F05"/>
    <w:rsid w:val="008E4F96"/>
    <w:rsid w:val="008E7FFE"/>
    <w:rsid w:val="008F165F"/>
    <w:rsid w:val="008F1AC7"/>
    <w:rsid w:val="008F2383"/>
    <w:rsid w:val="008F3176"/>
    <w:rsid w:val="008F3EC3"/>
    <w:rsid w:val="008F4BA6"/>
    <w:rsid w:val="008F7480"/>
    <w:rsid w:val="008F779C"/>
    <w:rsid w:val="008F7B05"/>
    <w:rsid w:val="008F7E25"/>
    <w:rsid w:val="009036B6"/>
    <w:rsid w:val="009136D9"/>
    <w:rsid w:val="00913AB8"/>
    <w:rsid w:val="00914E9C"/>
    <w:rsid w:val="00916506"/>
    <w:rsid w:val="0091737A"/>
    <w:rsid w:val="00921AE1"/>
    <w:rsid w:val="00923E72"/>
    <w:rsid w:val="0092568A"/>
    <w:rsid w:val="0093100C"/>
    <w:rsid w:val="00931507"/>
    <w:rsid w:val="0093273C"/>
    <w:rsid w:val="00933AF8"/>
    <w:rsid w:val="009421AB"/>
    <w:rsid w:val="00942B4A"/>
    <w:rsid w:val="009479CF"/>
    <w:rsid w:val="00951530"/>
    <w:rsid w:val="009522AE"/>
    <w:rsid w:val="00954A49"/>
    <w:rsid w:val="00956FDF"/>
    <w:rsid w:val="009579DA"/>
    <w:rsid w:val="00963004"/>
    <w:rsid w:val="00967FB7"/>
    <w:rsid w:val="00970243"/>
    <w:rsid w:val="00970AD7"/>
    <w:rsid w:val="00971FDC"/>
    <w:rsid w:val="009756E0"/>
    <w:rsid w:val="00983755"/>
    <w:rsid w:val="009843ED"/>
    <w:rsid w:val="00984779"/>
    <w:rsid w:val="00985FD0"/>
    <w:rsid w:val="00986AFD"/>
    <w:rsid w:val="00986D6C"/>
    <w:rsid w:val="009878FB"/>
    <w:rsid w:val="00987A42"/>
    <w:rsid w:val="00993173"/>
    <w:rsid w:val="00995094"/>
    <w:rsid w:val="00996132"/>
    <w:rsid w:val="00996EC0"/>
    <w:rsid w:val="009A1AD6"/>
    <w:rsid w:val="009A1F09"/>
    <w:rsid w:val="009A3901"/>
    <w:rsid w:val="009A603F"/>
    <w:rsid w:val="009A695F"/>
    <w:rsid w:val="009A79FA"/>
    <w:rsid w:val="009B07A3"/>
    <w:rsid w:val="009B0C2E"/>
    <w:rsid w:val="009B209B"/>
    <w:rsid w:val="009B283C"/>
    <w:rsid w:val="009B4060"/>
    <w:rsid w:val="009B56AD"/>
    <w:rsid w:val="009B68ED"/>
    <w:rsid w:val="009B6AE1"/>
    <w:rsid w:val="009C1119"/>
    <w:rsid w:val="009C2766"/>
    <w:rsid w:val="009C2942"/>
    <w:rsid w:val="009C2DA2"/>
    <w:rsid w:val="009C3094"/>
    <w:rsid w:val="009C4D31"/>
    <w:rsid w:val="009D17A2"/>
    <w:rsid w:val="009D1EF4"/>
    <w:rsid w:val="009D1F50"/>
    <w:rsid w:val="009D231A"/>
    <w:rsid w:val="009D35C5"/>
    <w:rsid w:val="009D72E6"/>
    <w:rsid w:val="009D788E"/>
    <w:rsid w:val="009E3EFB"/>
    <w:rsid w:val="009E609D"/>
    <w:rsid w:val="009E72D3"/>
    <w:rsid w:val="009F042A"/>
    <w:rsid w:val="009F0477"/>
    <w:rsid w:val="009F1238"/>
    <w:rsid w:val="009F2F4A"/>
    <w:rsid w:val="009F4B79"/>
    <w:rsid w:val="009F5A11"/>
    <w:rsid w:val="009F698C"/>
    <w:rsid w:val="009F7BFE"/>
    <w:rsid w:val="00A01619"/>
    <w:rsid w:val="00A03EFB"/>
    <w:rsid w:val="00A056F9"/>
    <w:rsid w:val="00A057D9"/>
    <w:rsid w:val="00A060BD"/>
    <w:rsid w:val="00A070BF"/>
    <w:rsid w:val="00A0750A"/>
    <w:rsid w:val="00A079EB"/>
    <w:rsid w:val="00A11BE7"/>
    <w:rsid w:val="00A12BB4"/>
    <w:rsid w:val="00A130DA"/>
    <w:rsid w:val="00A13B2A"/>
    <w:rsid w:val="00A14696"/>
    <w:rsid w:val="00A22F6F"/>
    <w:rsid w:val="00A23AC6"/>
    <w:rsid w:val="00A23EE9"/>
    <w:rsid w:val="00A25A5C"/>
    <w:rsid w:val="00A27A7B"/>
    <w:rsid w:val="00A27E97"/>
    <w:rsid w:val="00A33812"/>
    <w:rsid w:val="00A359B8"/>
    <w:rsid w:val="00A3634C"/>
    <w:rsid w:val="00A36881"/>
    <w:rsid w:val="00A36CF1"/>
    <w:rsid w:val="00A37B4C"/>
    <w:rsid w:val="00A40684"/>
    <w:rsid w:val="00A415AB"/>
    <w:rsid w:val="00A41B50"/>
    <w:rsid w:val="00A42D47"/>
    <w:rsid w:val="00A42F02"/>
    <w:rsid w:val="00A45686"/>
    <w:rsid w:val="00A56AA9"/>
    <w:rsid w:val="00A636E6"/>
    <w:rsid w:val="00A65A1E"/>
    <w:rsid w:val="00A66FBC"/>
    <w:rsid w:val="00A670D2"/>
    <w:rsid w:val="00A740E4"/>
    <w:rsid w:val="00A750FB"/>
    <w:rsid w:val="00A774AC"/>
    <w:rsid w:val="00A777F4"/>
    <w:rsid w:val="00A812FA"/>
    <w:rsid w:val="00A81603"/>
    <w:rsid w:val="00A818ED"/>
    <w:rsid w:val="00A838B8"/>
    <w:rsid w:val="00A83F52"/>
    <w:rsid w:val="00A87834"/>
    <w:rsid w:val="00A87889"/>
    <w:rsid w:val="00A90C3A"/>
    <w:rsid w:val="00A90D22"/>
    <w:rsid w:val="00A92862"/>
    <w:rsid w:val="00A93A49"/>
    <w:rsid w:val="00A94006"/>
    <w:rsid w:val="00A94BE0"/>
    <w:rsid w:val="00A952F2"/>
    <w:rsid w:val="00A96245"/>
    <w:rsid w:val="00A9772F"/>
    <w:rsid w:val="00AA055A"/>
    <w:rsid w:val="00AA0AB6"/>
    <w:rsid w:val="00AA1509"/>
    <w:rsid w:val="00AA1B4F"/>
    <w:rsid w:val="00AA68C3"/>
    <w:rsid w:val="00AB2888"/>
    <w:rsid w:val="00AB4B53"/>
    <w:rsid w:val="00AB56E6"/>
    <w:rsid w:val="00AB63FA"/>
    <w:rsid w:val="00AB7680"/>
    <w:rsid w:val="00AC0618"/>
    <w:rsid w:val="00AC2431"/>
    <w:rsid w:val="00AC36E8"/>
    <w:rsid w:val="00AC3864"/>
    <w:rsid w:val="00AC4CBD"/>
    <w:rsid w:val="00AC4EB6"/>
    <w:rsid w:val="00AC5DFC"/>
    <w:rsid w:val="00AD0BFE"/>
    <w:rsid w:val="00AD359A"/>
    <w:rsid w:val="00AD3E3C"/>
    <w:rsid w:val="00AD591A"/>
    <w:rsid w:val="00AD62C5"/>
    <w:rsid w:val="00AD7960"/>
    <w:rsid w:val="00AE016F"/>
    <w:rsid w:val="00AE2308"/>
    <w:rsid w:val="00AE48DF"/>
    <w:rsid w:val="00AE4E68"/>
    <w:rsid w:val="00AE4FAE"/>
    <w:rsid w:val="00AE631B"/>
    <w:rsid w:val="00AE66EF"/>
    <w:rsid w:val="00AE70D1"/>
    <w:rsid w:val="00AF104F"/>
    <w:rsid w:val="00AF14EA"/>
    <w:rsid w:val="00AF75C0"/>
    <w:rsid w:val="00B03E52"/>
    <w:rsid w:val="00B0506A"/>
    <w:rsid w:val="00B050AE"/>
    <w:rsid w:val="00B05941"/>
    <w:rsid w:val="00B07951"/>
    <w:rsid w:val="00B07BA4"/>
    <w:rsid w:val="00B11632"/>
    <w:rsid w:val="00B14B3C"/>
    <w:rsid w:val="00B15019"/>
    <w:rsid w:val="00B167D7"/>
    <w:rsid w:val="00B17CCD"/>
    <w:rsid w:val="00B2041A"/>
    <w:rsid w:val="00B2162C"/>
    <w:rsid w:val="00B22C4C"/>
    <w:rsid w:val="00B24004"/>
    <w:rsid w:val="00B24727"/>
    <w:rsid w:val="00B313FA"/>
    <w:rsid w:val="00B31BEE"/>
    <w:rsid w:val="00B3317E"/>
    <w:rsid w:val="00B333FE"/>
    <w:rsid w:val="00B352DB"/>
    <w:rsid w:val="00B408AB"/>
    <w:rsid w:val="00B409D1"/>
    <w:rsid w:val="00B4119F"/>
    <w:rsid w:val="00B42A01"/>
    <w:rsid w:val="00B451CD"/>
    <w:rsid w:val="00B45AD4"/>
    <w:rsid w:val="00B46F25"/>
    <w:rsid w:val="00B47A70"/>
    <w:rsid w:val="00B50D7A"/>
    <w:rsid w:val="00B5260F"/>
    <w:rsid w:val="00B52623"/>
    <w:rsid w:val="00B53557"/>
    <w:rsid w:val="00B54F60"/>
    <w:rsid w:val="00B5747A"/>
    <w:rsid w:val="00B57DA4"/>
    <w:rsid w:val="00B610C6"/>
    <w:rsid w:val="00B617CC"/>
    <w:rsid w:val="00B62D1F"/>
    <w:rsid w:val="00B6398C"/>
    <w:rsid w:val="00B64A99"/>
    <w:rsid w:val="00B704D8"/>
    <w:rsid w:val="00B72744"/>
    <w:rsid w:val="00B72AC6"/>
    <w:rsid w:val="00B72BBB"/>
    <w:rsid w:val="00B73A70"/>
    <w:rsid w:val="00B757D1"/>
    <w:rsid w:val="00B75E15"/>
    <w:rsid w:val="00B81227"/>
    <w:rsid w:val="00B83268"/>
    <w:rsid w:val="00B85053"/>
    <w:rsid w:val="00B8560B"/>
    <w:rsid w:val="00B922B7"/>
    <w:rsid w:val="00B92DAD"/>
    <w:rsid w:val="00B967D1"/>
    <w:rsid w:val="00BA14ED"/>
    <w:rsid w:val="00BA1C7B"/>
    <w:rsid w:val="00BA1E81"/>
    <w:rsid w:val="00BA38E5"/>
    <w:rsid w:val="00BA440E"/>
    <w:rsid w:val="00BA5D68"/>
    <w:rsid w:val="00BB1CD5"/>
    <w:rsid w:val="00BB21CF"/>
    <w:rsid w:val="00BB36DC"/>
    <w:rsid w:val="00BB48E5"/>
    <w:rsid w:val="00BB4B51"/>
    <w:rsid w:val="00BB54F4"/>
    <w:rsid w:val="00BB78CF"/>
    <w:rsid w:val="00BC1458"/>
    <w:rsid w:val="00BC1CED"/>
    <w:rsid w:val="00BC320D"/>
    <w:rsid w:val="00BC529B"/>
    <w:rsid w:val="00BC77F1"/>
    <w:rsid w:val="00BD5E78"/>
    <w:rsid w:val="00BD7C80"/>
    <w:rsid w:val="00BE2270"/>
    <w:rsid w:val="00BE30AB"/>
    <w:rsid w:val="00BE3BFA"/>
    <w:rsid w:val="00BE4C23"/>
    <w:rsid w:val="00BE5548"/>
    <w:rsid w:val="00BE590D"/>
    <w:rsid w:val="00BE63A1"/>
    <w:rsid w:val="00BE6973"/>
    <w:rsid w:val="00BE7458"/>
    <w:rsid w:val="00BF10B8"/>
    <w:rsid w:val="00BF2D90"/>
    <w:rsid w:val="00BF3225"/>
    <w:rsid w:val="00BF44FE"/>
    <w:rsid w:val="00BF5A19"/>
    <w:rsid w:val="00BF66DF"/>
    <w:rsid w:val="00BF6C36"/>
    <w:rsid w:val="00BF737A"/>
    <w:rsid w:val="00C0194C"/>
    <w:rsid w:val="00C036A8"/>
    <w:rsid w:val="00C03E90"/>
    <w:rsid w:val="00C11B87"/>
    <w:rsid w:val="00C14807"/>
    <w:rsid w:val="00C14E98"/>
    <w:rsid w:val="00C20C3C"/>
    <w:rsid w:val="00C22100"/>
    <w:rsid w:val="00C24A0C"/>
    <w:rsid w:val="00C26498"/>
    <w:rsid w:val="00C27D76"/>
    <w:rsid w:val="00C27DD0"/>
    <w:rsid w:val="00C31245"/>
    <w:rsid w:val="00C34B7D"/>
    <w:rsid w:val="00C36007"/>
    <w:rsid w:val="00C36021"/>
    <w:rsid w:val="00C36ADC"/>
    <w:rsid w:val="00C37293"/>
    <w:rsid w:val="00C411A9"/>
    <w:rsid w:val="00C42352"/>
    <w:rsid w:val="00C42DF9"/>
    <w:rsid w:val="00C50E14"/>
    <w:rsid w:val="00C5541F"/>
    <w:rsid w:val="00C55EEC"/>
    <w:rsid w:val="00C61E38"/>
    <w:rsid w:val="00C61E5F"/>
    <w:rsid w:val="00C62AB0"/>
    <w:rsid w:val="00C63DA6"/>
    <w:rsid w:val="00C6492E"/>
    <w:rsid w:val="00C65FD3"/>
    <w:rsid w:val="00C6783A"/>
    <w:rsid w:val="00C71F73"/>
    <w:rsid w:val="00C75C22"/>
    <w:rsid w:val="00C75E7B"/>
    <w:rsid w:val="00C80BF2"/>
    <w:rsid w:val="00C847FE"/>
    <w:rsid w:val="00C84AC9"/>
    <w:rsid w:val="00C84E52"/>
    <w:rsid w:val="00C86848"/>
    <w:rsid w:val="00C87016"/>
    <w:rsid w:val="00C90F3D"/>
    <w:rsid w:val="00C93385"/>
    <w:rsid w:val="00C96972"/>
    <w:rsid w:val="00C969A5"/>
    <w:rsid w:val="00C97D13"/>
    <w:rsid w:val="00CA0354"/>
    <w:rsid w:val="00CA2134"/>
    <w:rsid w:val="00CA5C4C"/>
    <w:rsid w:val="00CB41E7"/>
    <w:rsid w:val="00CB5085"/>
    <w:rsid w:val="00CC26BE"/>
    <w:rsid w:val="00CC468F"/>
    <w:rsid w:val="00CC60B5"/>
    <w:rsid w:val="00CC7DD3"/>
    <w:rsid w:val="00CD0090"/>
    <w:rsid w:val="00CD161F"/>
    <w:rsid w:val="00CD206B"/>
    <w:rsid w:val="00CD7421"/>
    <w:rsid w:val="00CE14E5"/>
    <w:rsid w:val="00CE21EF"/>
    <w:rsid w:val="00CE2A72"/>
    <w:rsid w:val="00CE5EA3"/>
    <w:rsid w:val="00CF0F40"/>
    <w:rsid w:val="00CF14B0"/>
    <w:rsid w:val="00CF2912"/>
    <w:rsid w:val="00CF29DD"/>
    <w:rsid w:val="00CF32DE"/>
    <w:rsid w:val="00CF368E"/>
    <w:rsid w:val="00CF4126"/>
    <w:rsid w:val="00CF415F"/>
    <w:rsid w:val="00CF5AB7"/>
    <w:rsid w:val="00D02D99"/>
    <w:rsid w:val="00D04029"/>
    <w:rsid w:val="00D04C67"/>
    <w:rsid w:val="00D05465"/>
    <w:rsid w:val="00D0640B"/>
    <w:rsid w:val="00D109AE"/>
    <w:rsid w:val="00D11A97"/>
    <w:rsid w:val="00D11B7F"/>
    <w:rsid w:val="00D12103"/>
    <w:rsid w:val="00D1213F"/>
    <w:rsid w:val="00D13F58"/>
    <w:rsid w:val="00D16838"/>
    <w:rsid w:val="00D2063F"/>
    <w:rsid w:val="00D22359"/>
    <w:rsid w:val="00D241E6"/>
    <w:rsid w:val="00D246BA"/>
    <w:rsid w:val="00D27580"/>
    <w:rsid w:val="00D32299"/>
    <w:rsid w:val="00D32D6F"/>
    <w:rsid w:val="00D34613"/>
    <w:rsid w:val="00D35CE7"/>
    <w:rsid w:val="00D37D8E"/>
    <w:rsid w:val="00D41FFB"/>
    <w:rsid w:val="00D42CE4"/>
    <w:rsid w:val="00D457A3"/>
    <w:rsid w:val="00D459AC"/>
    <w:rsid w:val="00D516D2"/>
    <w:rsid w:val="00D52185"/>
    <w:rsid w:val="00D52B81"/>
    <w:rsid w:val="00D54624"/>
    <w:rsid w:val="00D55192"/>
    <w:rsid w:val="00D6049F"/>
    <w:rsid w:val="00D62F14"/>
    <w:rsid w:val="00D62FA0"/>
    <w:rsid w:val="00D64DA5"/>
    <w:rsid w:val="00D650A9"/>
    <w:rsid w:val="00D71313"/>
    <w:rsid w:val="00D75617"/>
    <w:rsid w:val="00D8016C"/>
    <w:rsid w:val="00D8280F"/>
    <w:rsid w:val="00D834A3"/>
    <w:rsid w:val="00D8477A"/>
    <w:rsid w:val="00D84D34"/>
    <w:rsid w:val="00D856DA"/>
    <w:rsid w:val="00D85D72"/>
    <w:rsid w:val="00D90209"/>
    <w:rsid w:val="00D90E9A"/>
    <w:rsid w:val="00D95A5A"/>
    <w:rsid w:val="00DA0D8B"/>
    <w:rsid w:val="00DA2396"/>
    <w:rsid w:val="00DA2B09"/>
    <w:rsid w:val="00DA56A3"/>
    <w:rsid w:val="00DA6416"/>
    <w:rsid w:val="00DA7967"/>
    <w:rsid w:val="00DB23E4"/>
    <w:rsid w:val="00DB32FC"/>
    <w:rsid w:val="00DB6938"/>
    <w:rsid w:val="00DC029C"/>
    <w:rsid w:val="00DC16E8"/>
    <w:rsid w:val="00DC352D"/>
    <w:rsid w:val="00DC47FC"/>
    <w:rsid w:val="00DC4819"/>
    <w:rsid w:val="00DC4B52"/>
    <w:rsid w:val="00DC4B5D"/>
    <w:rsid w:val="00DC66AF"/>
    <w:rsid w:val="00DC66D0"/>
    <w:rsid w:val="00DD0741"/>
    <w:rsid w:val="00DD1C24"/>
    <w:rsid w:val="00DD475A"/>
    <w:rsid w:val="00DD6B4A"/>
    <w:rsid w:val="00DD7B79"/>
    <w:rsid w:val="00DD7D37"/>
    <w:rsid w:val="00DE68C9"/>
    <w:rsid w:val="00DE748A"/>
    <w:rsid w:val="00DE7882"/>
    <w:rsid w:val="00DF0F2D"/>
    <w:rsid w:val="00DF19DC"/>
    <w:rsid w:val="00DF2580"/>
    <w:rsid w:val="00DF27A6"/>
    <w:rsid w:val="00DF2AA2"/>
    <w:rsid w:val="00DF2BF1"/>
    <w:rsid w:val="00DF4C1F"/>
    <w:rsid w:val="00DF6006"/>
    <w:rsid w:val="00E006B0"/>
    <w:rsid w:val="00E01A8D"/>
    <w:rsid w:val="00E1001B"/>
    <w:rsid w:val="00E10B07"/>
    <w:rsid w:val="00E1134F"/>
    <w:rsid w:val="00E119C4"/>
    <w:rsid w:val="00E1344C"/>
    <w:rsid w:val="00E14873"/>
    <w:rsid w:val="00E15825"/>
    <w:rsid w:val="00E177DE"/>
    <w:rsid w:val="00E215BB"/>
    <w:rsid w:val="00E22B9A"/>
    <w:rsid w:val="00E22E82"/>
    <w:rsid w:val="00E24323"/>
    <w:rsid w:val="00E259F3"/>
    <w:rsid w:val="00E27BEF"/>
    <w:rsid w:val="00E3202C"/>
    <w:rsid w:val="00E34CAD"/>
    <w:rsid w:val="00E35830"/>
    <w:rsid w:val="00E37CD8"/>
    <w:rsid w:val="00E41A1F"/>
    <w:rsid w:val="00E44B77"/>
    <w:rsid w:val="00E44C4F"/>
    <w:rsid w:val="00E45A56"/>
    <w:rsid w:val="00E467B5"/>
    <w:rsid w:val="00E5029C"/>
    <w:rsid w:val="00E5247B"/>
    <w:rsid w:val="00E52C8B"/>
    <w:rsid w:val="00E52DC1"/>
    <w:rsid w:val="00E610AB"/>
    <w:rsid w:val="00E61F78"/>
    <w:rsid w:val="00E6329A"/>
    <w:rsid w:val="00E65486"/>
    <w:rsid w:val="00E65B74"/>
    <w:rsid w:val="00E65D8D"/>
    <w:rsid w:val="00E678CC"/>
    <w:rsid w:val="00E77052"/>
    <w:rsid w:val="00E80187"/>
    <w:rsid w:val="00E8075A"/>
    <w:rsid w:val="00E8113E"/>
    <w:rsid w:val="00E81EF1"/>
    <w:rsid w:val="00E822A5"/>
    <w:rsid w:val="00E86173"/>
    <w:rsid w:val="00E877BB"/>
    <w:rsid w:val="00E879DA"/>
    <w:rsid w:val="00E90804"/>
    <w:rsid w:val="00E91028"/>
    <w:rsid w:val="00E92065"/>
    <w:rsid w:val="00E935C1"/>
    <w:rsid w:val="00E93FC9"/>
    <w:rsid w:val="00E94580"/>
    <w:rsid w:val="00EA0835"/>
    <w:rsid w:val="00EA0BEB"/>
    <w:rsid w:val="00EA3879"/>
    <w:rsid w:val="00EA39D0"/>
    <w:rsid w:val="00EA4607"/>
    <w:rsid w:val="00EA564B"/>
    <w:rsid w:val="00EA61D2"/>
    <w:rsid w:val="00EB1DDB"/>
    <w:rsid w:val="00EB4AE1"/>
    <w:rsid w:val="00EB5526"/>
    <w:rsid w:val="00EC688A"/>
    <w:rsid w:val="00EC6B5D"/>
    <w:rsid w:val="00ED233D"/>
    <w:rsid w:val="00ED310C"/>
    <w:rsid w:val="00ED4C27"/>
    <w:rsid w:val="00ED4D97"/>
    <w:rsid w:val="00ED6331"/>
    <w:rsid w:val="00EE02D3"/>
    <w:rsid w:val="00EE0459"/>
    <w:rsid w:val="00EE07D4"/>
    <w:rsid w:val="00EE0C57"/>
    <w:rsid w:val="00EE17C5"/>
    <w:rsid w:val="00EE1CBD"/>
    <w:rsid w:val="00EE2901"/>
    <w:rsid w:val="00EE52B1"/>
    <w:rsid w:val="00EE5936"/>
    <w:rsid w:val="00EE7A27"/>
    <w:rsid w:val="00EF123B"/>
    <w:rsid w:val="00EF18E5"/>
    <w:rsid w:val="00EF3928"/>
    <w:rsid w:val="00EF3A25"/>
    <w:rsid w:val="00EF44CE"/>
    <w:rsid w:val="00EF5F62"/>
    <w:rsid w:val="00EF61BC"/>
    <w:rsid w:val="00EF7516"/>
    <w:rsid w:val="00EF754E"/>
    <w:rsid w:val="00F00235"/>
    <w:rsid w:val="00F00450"/>
    <w:rsid w:val="00F0161B"/>
    <w:rsid w:val="00F05B2F"/>
    <w:rsid w:val="00F06CE3"/>
    <w:rsid w:val="00F07954"/>
    <w:rsid w:val="00F10B74"/>
    <w:rsid w:val="00F10E5A"/>
    <w:rsid w:val="00F13453"/>
    <w:rsid w:val="00F16B69"/>
    <w:rsid w:val="00F20B13"/>
    <w:rsid w:val="00F20ED5"/>
    <w:rsid w:val="00F25865"/>
    <w:rsid w:val="00F25F72"/>
    <w:rsid w:val="00F26AC2"/>
    <w:rsid w:val="00F2790B"/>
    <w:rsid w:val="00F31F80"/>
    <w:rsid w:val="00F31FE2"/>
    <w:rsid w:val="00F3350A"/>
    <w:rsid w:val="00F37965"/>
    <w:rsid w:val="00F42ED9"/>
    <w:rsid w:val="00F43191"/>
    <w:rsid w:val="00F44F76"/>
    <w:rsid w:val="00F46D8F"/>
    <w:rsid w:val="00F523B2"/>
    <w:rsid w:val="00F55A0C"/>
    <w:rsid w:val="00F564B1"/>
    <w:rsid w:val="00F56FB2"/>
    <w:rsid w:val="00F6021D"/>
    <w:rsid w:val="00F60E52"/>
    <w:rsid w:val="00F66353"/>
    <w:rsid w:val="00F67457"/>
    <w:rsid w:val="00F6783D"/>
    <w:rsid w:val="00F7262F"/>
    <w:rsid w:val="00F72BA5"/>
    <w:rsid w:val="00F76052"/>
    <w:rsid w:val="00F8246E"/>
    <w:rsid w:val="00F8573A"/>
    <w:rsid w:val="00F8587F"/>
    <w:rsid w:val="00F90156"/>
    <w:rsid w:val="00F907E5"/>
    <w:rsid w:val="00F90A60"/>
    <w:rsid w:val="00F9265A"/>
    <w:rsid w:val="00F960E0"/>
    <w:rsid w:val="00F979B2"/>
    <w:rsid w:val="00FA0E90"/>
    <w:rsid w:val="00FA1012"/>
    <w:rsid w:val="00FA4837"/>
    <w:rsid w:val="00FA5E07"/>
    <w:rsid w:val="00FA713E"/>
    <w:rsid w:val="00FA75DA"/>
    <w:rsid w:val="00FB01E3"/>
    <w:rsid w:val="00FB4324"/>
    <w:rsid w:val="00FB507F"/>
    <w:rsid w:val="00FB6FF8"/>
    <w:rsid w:val="00FB716A"/>
    <w:rsid w:val="00FC0FD1"/>
    <w:rsid w:val="00FC371E"/>
    <w:rsid w:val="00FC3CA9"/>
    <w:rsid w:val="00FC6144"/>
    <w:rsid w:val="00FC710D"/>
    <w:rsid w:val="00FC7F1B"/>
    <w:rsid w:val="00FD0CC8"/>
    <w:rsid w:val="00FD1B7C"/>
    <w:rsid w:val="00FD28E2"/>
    <w:rsid w:val="00FD2FCE"/>
    <w:rsid w:val="00FD30E5"/>
    <w:rsid w:val="00FD3FA4"/>
    <w:rsid w:val="00FD44B5"/>
    <w:rsid w:val="00FD4A3F"/>
    <w:rsid w:val="00FD6FAE"/>
    <w:rsid w:val="00FD7C41"/>
    <w:rsid w:val="00FD7D9A"/>
    <w:rsid w:val="00FD7FAA"/>
    <w:rsid w:val="00FE28C0"/>
    <w:rsid w:val="00FE36CD"/>
    <w:rsid w:val="00FE460A"/>
    <w:rsid w:val="00FE64F3"/>
    <w:rsid w:val="00FE69FB"/>
    <w:rsid w:val="00FE76ED"/>
    <w:rsid w:val="00FF00C9"/>
    <w:rsid w:val="00FF0543"/>
    <w:rsid w:val="00FF241A"/>
    <w:rsid w:val="00FF2F36"/>
    <w:rsid w:val="00FF4A0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AC5F"/>
  <w15:docId w15:val="{765902F6-1530-4419-9D04-B6DE43A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D2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B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4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F0"/>
    <w:rPr>
      <w:rFonts w:ascii="Baskerville Old Face" w:eastAsia="Times New Roman" w:hAnsi="Baskerville Old Face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F0"/>
    <w:rPr>
      <w:rFonts w:ascii="Baskerville Old Face" w:eastAsia="Times New Roman" w:hAnsi="Baskerville Old Face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B85053"/>
    <w:pPr>
      <w:adjustRightInd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85053"/>
    <w:rPr>
      <w:rFonts w:ascii="Palatino Linotype" w:eastAsia="Palatino Linotype" w:hAnsi="Palatino Linotype" w:cs="Palatino Linotype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1335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83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4C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56D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BC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A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0072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01290765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48682395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3610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490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10327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403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91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450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483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666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104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197308952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2084978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21157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151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4005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807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817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241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043239319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74810862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4077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75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264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134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262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62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180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49992483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58565593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8867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872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21277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93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2121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1111/jedm.12341" TargetMode="External"/><Relationship Id="rId18" Type="http://schemas.openxmlformats.org/officeDocument/2006/relationships/hyperlink" Target="https://doi.org/10.1080/15366367.2020.1855034" TargetMode="External"/><Relationship Id="rId26" Type="http://schemas.openxmlformats.org/officeDocument/2006/relationships/hyperlink" Target="https://doi.org/10.3352/jeehp.2024.21.26" TargetMode="External"/><Relationship Id="rId39" Type="http://schemas.openxmlformats.org/officeDocument/2006/relationships/hyperlink" Target="http://dx.doi.org/10.24059/olj.v26i4.3474" TargetMode="External"/><Relationship Id="rId21" Type="http://schemas.openxmlformats.org/officeDocument/2006/relationships/hyperlink" Target="https://doi.org/10.1111/jedm.12248" TargetMode="External"/><Relationship Id="rId34" Type="http://schemas.openxmlformats.org/officeDocument/2006/relationships/hyperlink" Target="https://doi.org/10.1080/08923647.2024.2330269" TargetMode="External"/><Relationship Id="rId42" Type="http://schemas.openxmlformats.org/officeDocument/2006/relationships/hyperlink" Target="https://doi.org/10.1080/08923647.2021.1888667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i.org/10.1111/emip.12525" TargetMode="External"/><Relationship Id="rId29" Type="http://schemas.openxmlformats.org/officeDocument/2006/relationships/hyperlink" Target="https://doi.org/10.1080/01587919.2024.2400255" TargetMode="External"/><Relationship Id="rId11" Type="http://schemas.openxmlformats.org/officeDocument/2006/relationships/hyperlink" Target="https://doi.org/10.1111/emip.12648" TargetMode="External"/><Relationship Id="rId24" Type="http://schemas.openxmlformats.org/officeDocument/2006/relationships/hyperlink" Target="https://doi.org/10.1007/s11528-025-01109-6" TargetMode="External"/><Relationship Id="rId32" Type="http://schemas.openxmlformats.org/officeDocument/2006/relationships/hyperlink" Target="https://doi.org/10.1080/08923647.2024.2303326" TargetMode="External"/><Relationship Id="rId37" Type="http://schemas.openxmlformats.org/officeDocument/2006/relationships/hyperlink" Target="https://doi.org/10.1080/0309877X.2024.2302029" TargetMode="External"/><Relationship Id="rId40" Type="http://schemas.openxmlformats.org/officeDocument/2006/relationships/hyperlink" Target="https://doi.org/10.1007/s11145-021-10206-w" TargetMode="External"/><Relationship Id="rId45" Type="http://schemas.openxmlformats.org/officeDocument/2006/relationships/hyperlink" Target="https://doi.org/10.1016/B978-0-12-818630-5.10009-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doi.org/10.1111/jedm.12425" TargetMode="External"/><Relationship Id="rId19" Type="http://schemas.openxmlformats.org/officeDocument/2006/relationships/hyperlink" Target="https://doi.org/10.1111/jedm.12250" TargetMode="External"/><Relationship Id="rId31" Type="http://schemas.openxmlformats.org/officeDocument/2006/relationships/hyperlink" Target="https://doi.org/10.1177/01626434241232118" TargetMode="External"/><Relationship Id="rId44" Type="http://schemas.openxmlformats.org/officeDocument/2006/relationships/hyperlink" Target="https://education.uiowa.edu/centers/center-advanced-studies-measurement-and-assessment/computer-programs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i.org/10.1111/emip.70001" TargetMode="External"/><Relationship Id="rId14" Type="http://schemas.openxmlformats.org/officeDocument/2006/relationships/hyperlink" Target="https://doi.org/10.1080/08957347.2023.2172015" TargetMode="External"/><Relationship Id="rId22" Type="http://schemas.openxmlformats.org/officeDocument/2006/relationships/hyperlink" Target="https://doi.org/10.1080/08957347.2019.1577246" TargetMode="External"/><Relationship Id="rId27" Type="http://schemas.openxmlformats.org/officeDocument/2006/relationships/hyperlink" Target="https://doi.org/10.24059/olj.v28i4.4051" TargetMode="External"/><Relationship Id="rId30" Type="http://schemas.openxmlformats.org/officeDocument/2006/relationships/hyperlink" Target="https://doi.org/10.1007/s11423-024-10384-8" TargetMode="External"/><Relationship Id="rId35" Type="http://schemas.openxmlformats.org/officeDocument/2006/relationships/hyperlink" Target="https://doi.org/10.1108/JARHE-03-2023-0108" TargetMode="External"/><Relationship Id="rId43" Type="http://schemas.openxmlformats.org/officeDocument/2006/relationships/hyperlink" Target="http://doi.org/10.1111/emip.12666" TargetMode="External"/><Relationship Id="rId48" Type="http://schemas.openxmlformats.org/officeDocument/2006/relationships/footer" Target="footer1.xml"/><Relationship Id="rId8" Type="http://schemas.openxmlformats.org/officeDocument/2006/relationships/hyperlink" Target="mailto:stella-kim@charlotte.edu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doi.org/10.1177/00131644231176989" TargetMode="External"/><Relationship Id="rId17" Type="http://schemas.openxmlformats.org/officeDocument/2006/relationships/hyperlink" Target="http://doi.org/10.1177/00131644211049746" TargetMode="External"/><Relationship Id="rId25" Type="http://schemas.openxmlformats.org/officeDocument/2006/relationships/hyperlink" Target="https://doi.org/10.1080/02702711.2025.2471069" TargetMode="External"/><Relationship Id="rId33" Type="http://schemas.openxmlformats.org/officeDocument/2006/relationships/hyperlink" Target="https://doi.org/10.1007/s12528-023-09386-x" TargetMode="External"/><Relationship Id="rId38" Type="http://schemas.openxmlformats.org/officeDocument/2006/relationships/hyperlink" Target="https://www.proquest.com/scholarly-journals/impact-case-based-discussion-design-on-students/docview/2813050087/se-2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doi.org/10.1177/0013164419854208" TargetMode="External"/><Relationship Id="rId41" Type="http://schemas.openxmlformats.org/officeDocument/2006/relationships/hyperlink" Target="https://doi.org/10.1080/08923647.2021.19793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177/00131644221140941" TargetMode="External"/><Relationship Id="rId23" Type="http://schemas.openxmlformats.org/officeDocument/2006/relationships/hyperlink" Target="https://doi.org/10.1080/15366367.2022.2025569" TargetMode="External"/><Relationship Id="rId28" Type="http://schemas.openxmlformats.org/officeDocument/2006/relationships/hyperlink" Target="https://doi.org/10.1177/00224669241271355" TargetMode="External"/><Relationship Id="rId36" Type="http://schemas.openxmlformats.org/officeDocument/2006/relationships/hyperlink" Target="https://doi.org/10.1177/15210251221120908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3872-E739-4CC0-B5BB-6E4C35D6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20</Pages>
  <Words>9015</Words>
  <Characters>51391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MLCALHOU</dc:creator>
  <cp:lastModifiedBy>Stella Kim</cp:lastModifiedBy>
  <cp:revision>58</cp:revision>
  <dcterms:created xsi:type="dcterms:W3CDTF">2025-04-08T15:48:00Z</dcterms:created>
  <dcterms:modified xsi:type="dcterms:W3CDTF">2025-09-09T16:39:00Z</dcterms:modified>
</cp:coreProperties>
</file>